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ADF4" w14:textId="77777777" w:rsidR="00442F48" w:rsidRDefault="00442F48" w:rsidP="58B045CD">
      <w:pPr>
        <w:shd w:val="clear" w:color="auto" w:fill="FFFFFF" w:themeFill="background1"/>
        <w:spacing w:line="276" w:lineRule="auto"/>
        <w:jc w:val="center"/>
        <w:rPr>
          <w:b/>
          <w:bCs/>
          <w:spacing w:val="-2"/>
          <w:lang w:val="lt"/>
        </w:rPr>
      </w:pPr>
    </w:p>
    <w:p w14:paraId="0BE396F6" w14:textId="2C9D6F16" w:rsidR="00CB70EC" w:rsidRPr="00CE2DAD" w:rsidRDefault="0027523A" w:rsidP="58B045CD">
      <w:pPr>
        <w:shd w:val="clear" w:color="auto" w:fill="FFFFFF" w:themeFill="background1"/>
        <w:jc w:val="center"/>
        <w:rPr>
          <w:b/>
          <w:bCs/>
          <w:spacing w:val="-2"/>
          <w:lang w:val="lt"/>
        </w:rPr>
      </w:pPr>
      <w:r w:rsidRPr="58B045CD">
        <w:rPr>
          <w:b/>
          <w:bCs/>
          <w:spacing w:val="-2"/>
          <w:lang w:val="lt"/>
        </w:rPr>
        <w:t>PRIVATUMO PRANEŠIMAS</w:t>
      </w:r>
    </w:p>
    <w:p w14:paraId="0C483B47" w14:textId="77777777" w:rsidR="008203E4" w:rsidRDefault="001462F9" w:rsidP="58B045CD">
      <w:pPr>
        <w:shd w:val="clear" w:color="auto" w:fill="FFFFFF" w:themeFill="background1"/>
        <w:jc w:val="center"/>
        <w:rPr>
          <w:b/>
          <w:bCs/>
          <w:spacing w:val="-2"/>
          <w:lang w:val="lt"/>
        </w:rPr>
      </w:pPr>
      <w:r w:rsidRPr="58B045CD">
        <w:rPr>
          <w:b/>
          <w:bCs/>
          <w:spacing w:val="-2"/>
          <w:lang w:val="lt"/>
        </w:rPr>
        <w:t xml:space="preserve">DĖL </w:t>
      </w:r>
      <w:r w:rsidR="00682C8B">
        <w:rPr>
          <w:b/>
          <w:bCs/>
          <w:spacing w:val="-2"/>
          <w:lang w:val="lt"/>
        </w:rPr>
        <w:t xml:space="preserve">NUOTOLINIŲ </w:t>
      </w:r>
      <w:r w:rsidR="00885A2A" w:rsidRPr="58B045CD">
        <w:rPr>
          <w:b/>
          <w:bCs/>
          <w:spacing w:val="-2"/>
          <w:lang w:val="lt"/>
        </w:rPr>
        <w:t xml:space="preserve">KONSULTACIJŲ </w:t>
      </w:r>
      <w:r w:rsidR="008203E4">
        <w:rPr>
          <w:b/>
          <w:bCs/>
          <w:spacing w:val="-2"/>
          <w:lang w:val="lt"/>
        </w:rPr>
        <w:t xml:space="preserve">IR INFORMACINIŲ RENGINIŲ </w:t>
      </w:r>
    </w:p>
    <w:p w14:paraId="088581AC" w14:textId="22D1104B" w:rsidR="00484A4A" w:rsidRDefault="00885A2A" w:rsidP="58B045CD">
      <w:pPr>
        <w:shd w:val="clear" w:color="auto" w:fill="FFFFFF" w:themeFill="background1"/>
        <w:jc w:val="center"/>
        <w:rPr>
          <w:b/>
          <w:bCs/>
          <w:spacing w:val="-2"/>
          <w:lang w:val="lt"/>
        </w:rPr>
      </w:pPr>
      <w:r w:rsidRPr="58B045CD">
        <w:rPr>
          <w:b/>
          <w:bCs/>
          <w:spacing w:val="-2"/>
          <w:lang w:val="lt"/>
        </w:rPr>
        <w:t>KURSUOK MOKYMO TEIKĖJAMS I</w:t>
      </w:r>
      <w:r w:rsidR="006C5ABF">
        <w:rPr>
          <w:b/>
          <w:bCs/>
          <w:spacing w:val="-2"/>
          <w:lang w:val="lt"/>
        </w:rPr>
        <w:t>R</w:t>
      </w:r>
      <w:r w:rsidRPr="58B045CD">
        <w:rPr>
          <w:b/>
          <w:bCs/>
          <w:spacing w:val="-2"/>
          <w:lang w:val="lt"/>
        </w:rPr>
        <w:t xml:space="preserve"> DALYVIAMS</w:t>
      </w:r>
      <w:r w:rsidR="009B4658" w:rsidRPr="58B045CD">
        <w:rPr>
          <w:b/>
          <w:bCs/>
          <w:spacing w:val="-2"/>
          <w:lang w:val="lt"/>
        </w:rPr>
        <w:t xml:space="preserve"> </w:t>
      </w:r>
    </w:p>
    <w:p w14:paraId="7C73E0DF" w14:textId="08C85585" w:rsidR="001462F9" w:rsidRPr="00CE2DAD" w:rsidRDefault="001462F9" w:rsidP="58B045CD">
      <w:pPr>
        <w:shd w:val="clear" w:color="auto" w:fill="FFFFFF" w:themeFill="background1"/>
        <w:jc w:val="center"/>
        <w:rPr>
          <w:b/>
          <w:bCs/>
          <w:spacing w:val="-2"/>
          <w:lang w:val="lt"/>
        </w:rPr>
      </w:pPr>
      <w:r w:rsidRPr="58B045CD">
        <w:rPr>
          <w:b/>
          <w:bCs/>
          <w:spacing w:val="-2"/>
          <w:lang w:val="lt"/>
        </w:rPr>
        <w:t>ASMENS DUOMENŲ TVARKYMO</w:t>
      </w:r>
    </w:p>
    <w:p w14:paraId="306724E5" w14:textId="77777777" w:rsidR="00484A4A" w:rsidRDefault="00484A4A" w:rsidP="58B045CD">
      <w:pPr>
        <w:shd w:val="clear" w:color="auto" w:fill="FFFFFF" w:themeFill="background1"/>
        <w:jc w:val="both"/>
        <w:rPr>
          <w:b/>
          <w:bCs/>
          <w:spacing w:val="-2"/>
          <w:lang w:val="lt"/>
        </w:rPr>
      </w:pPr>
    </w:p>
    <w:p w14:paraId="6267F8AD" w14:textId="2FC401C8" w:rsidR="00484A4A" w:rsidRPr="0068195D" w:rsidRDefault="2360EC00" w:rsidP="58B045CD">
      <w:pPr>
        <w:shd w:val="clear" w:color="auto" w:fill="FFFFFF" w:themeFill="background1"/>
        <w:spacing w:after="240"/>
        <w:jc w:val="both"/>
        <w:rPr>
          <w:spacing w:val="-2"/>
          <w:lang w:val="lt"/>
        </w:rPr>
      </w:pPr>
      <w:r w:rsidRPr="58B045CD">
        <w:rPr>
          <w:color w:val="000000" w:themeColor="text1"/>
          <w:lang w:val="lt"/>
        </w:rPr>
        <w:t xml:space="preserve">Šis privatumo pranešimas </w:t>
      </w:r>
      <w:r w:rsidR="00DA3860" w:rsidRPr="58B045CD">
        <w:rPr>
          <w:color w:val="000000" w:themeColor="text1"/>
          <w:lang w:val="lt"/>
        </w:rPr>
        <w:t xml:space="preserve">(toliau – Privatumo pranešimas) </w:t>
      </w:r>
      <w:r w:rsidR="00DA3860" w:rsidRPr="58B045CD">
        <w:rPr>
          <w:spacing w:val="-2"/>
          <w:lang w:val="lt"/>
        </w:rPr>
        <w:t xml:space="preserve">dėl </w:t>
      </w:r>
      <w:r w:rsidR="0060640D" w:rsidRPr="58B045CD">
        <w:rPr>
          <w:spacing w:val="-2"/>
          <w:lang w:val="lt"/>
        </w:rPr>
        <w:t>nuotolinių konsultacijų</w:t>
      </w:r>
      <w:r w:rsidR="00AD2058" w:rsidRPr="58B045CD">
        <w:rPr>
          <w:spacing w:val="-2"/>
          <w:lang w:val="lt"/>
        </w:rPr>
        <w:t xml:space="preserve"> i</w:t>
      </w:r>
      <w:r w:rsidR="008203E4">
        <w:rPr>
          <w:spacing w:val="-2"/>
          <w:lang w:val="lt"/>
        </w:rPr>
        <w:t>r</w:t>
      </w:r>
      <w:r w:rsidR="00AD2058" w:rsidRPr="58B045CD">
        <w:rPr>
          <w:spacing w:val="-2"/>
          <w:lang w:val="lt"/>
        </w:rPr>
        <w:t xml:space="preserve"> informacinių renginių</w:t>
      </w:r>
      <w:r w:rsidR="000C6B4E" w:rsidRPr="58B045CD">
        <w:rPr>
          <w:spacing w:val="-2"/>
          <w:lang w:val="lt"/>
        </w:rPr>
        <w:t xml:space="preserve"> (toliau</w:t>
      </w:r>
      <w:r w:rsidR="00B041C8">
        <w:rPr>
          <w:spacing w:val="-2"/>
          <w:lang w:val="lt"/>
        </w:rPr>
        <w:t xml:space="preserve"> bendrai</w:t>
      </w:r>
      <w:r w:rsidR="000C6B4E" w:rsidRPr="58B045CD">
        <w:rPr>
          <w:spacing w:val="-2"/>
          <w:lang w:val="lt"/>
        </w:rPr>
        <w:t xml:space="preserve"> –</w:t>
      </w:r>
      <w:r w:rsidR="00833998" w:rsidRPr="58B045CD">
        <w:rPr>
          <w:spacing w:val="-2"/>
          <w:lang w:val="lt"/>
        </w:rPr>
        <w:t xml:space="preserve"> </w:t>
      </w:r>
      <w:r w:rsidR="00487832" w:rsidRPr="58B045CD">
        <w:rPr>
          <w:spacing w:val="-2"/>
          <w:lang w:val="lt"/>
        </w:rPr>
        <w:t>R</w:t>
      </w:r>
      <w:r w:rsidR="000C6B4E" w:rsidRPr="58B045CD">
        <w:rPr>
          <w:spacing w:val="-2"/>
          <w:lang w:val="lt"/>
        </w:rPr>
        <w:t>enginiai</w:t>
      </w:r>
      <w:r w:rsidR="00CA72ED">
        <w:rPr>
          <w:spacing w:val="-2"/>
          <w:lang w:val="lt"/>
        </w:rPr>
        <w:t>, vienaskaitoje – Renginys</w:t>
      </w:r>
      <w:r w:rsidR="000C6B4E" w:rsidRPr="58B045CD">
        <w:rPr>
          <w:spacing w:val="-2"/>
          <w:lang w:val="lt"/>
        </w:rPr>
        <w:t>)</w:t>
      </w:r>
      <w:r w:rsidR="0060640D" w:rsidRPr="58B045CD">
        <w:rPr>
          <w:spacing w:val="-2"/>
          <w:lang w:val="lt"/>
        </w:rPr>
        <w:t xml:space="preserve"> švietimo platformos K</w:t>
      </w:r>
      <w:r w:rsidR="00E073B6" w:rsidRPr="58B045CD">
        <w:rPr>
          <w:spacing w:val="-2"/>
          <w:lang w:val="lt"/>
        </w:rPr>
        <w:t>ursuok</w:t>
      </w:r>
      <w:r w:rsidR="0060640D" w:rsidRPr="58B045CD">
        <w:rPr>
          <w:spacing w:val="-2"/>
          <w:lang w:val="lt"/>
        </w:rPr>
        <w:t xml:space="preserve"> </w:t>
      </w:r>
      <w:r w:rsidR="0007080D" w:rsidRPr="58B045CD">
        <w:rPr>
          <w:spacing w:val="-2"/>
          <w:lang w:val="lt"/>
        </w:rPr>
        <w:t>mokymo teikėjams i</w:t>
      </w:r>
      <w:r w:rsidR="001C2CB0">
        <w:rPr>
          <w:spacing w:val="-2"/>
          <w:lang w:val="lt"/>
        </w:rPr>
        <w:t>r</w:t>
      </w:r>
      <w:r w:rsidR="0007080D" w:rsidRPr="58B045CD">
        <w:rPr>
          <w:spacing w:val="-2"/>
          <w:lang w:val="lt"/>
        </w:rPr>
        <w:t xml:space="preserve"> dalyviams </w:t>
      </w:r>
      <w:r w:rsidRPr="58B045CD">
        <w:rPr>
          <w:color w:val="000000" w:themeColor="text1"/>
          <w:lang w:val="lt"/>
        </w:rPr>
        <w:t xml:space="preserve">skirtas informuoti apie Jūsų asmens duomenų tvarkymą </w:t>
      </w:r>
      <w:r w:rsidR="00E21332">
        <w:rPr>
          <w:color w:val="000000" w:themeColor="text1"/>
          <w:lang w:val="lt"/>
        </w:rPr>
        <w:t>R</w:t>
      </w:r>
      <w:r w:rsidR="00833998" w:rsidRPr="58B045CD">
        <w:rPr>
          <w:color w:val="000000" w:themeColor="text1"/>
          <w:lang w:val="lt"/>
        </w:rPr>
        <w:t>enginių</w:t>
      </w:r>
      <w:r w:rsidR="00A33ADB" w:rsidRPr="58B045CD">
        <w:rPr>
          <w:color w:val="000000" w:themeColor="text1"/>
          <w:lang w:val="lt"/>
        </w:rPr>
        <w:t>, transliuojamų</w:t>
      </w:r>
      <w:r w:rsidR="002B1625" w:rsidRPr="58B045CD">
        <w:rPr>
          <w:color w:val="000000" w:themeColor="text1"/>
          <w:lang w:val="lt"/>
        </w:rPr>
        <w:t xml:space="preserve"> internetu</w:t>
      </w:r>
      <w:r w:rsidR="00A33ADB" w:rsidRPr="58B045CD">
        <w:rPr>
          <w:color w:val="000000" w:themeColor="text1"/>
          <w:lang w:val="lt"/>
        </w:rPr>
        <w:t>,</w:t>
      </w:r>
      <w:r w:rsidRPr="58B045CD">
        <w:rPr>
          <w:color w:val="000000" w:themeColor="text1"/>
          <w:lang w:val="lt"/>
        </w:rPr>
        <w:t xml:space="preserve"> metu</w:t>
      </w:r>
      <w:r w:rsidR="002B1625" w:rsidRPr="58B045CD">
        <w:rPr>
          <w:color w:val="000000" w:themeColor="text1"/>
          <w:lang w:val="lt"/>
        </w:rPr>
        <w:t xml:space="preserve"> b</w:t>
      </w:r>
      <w:r w:rsidR="00B77715" w:rsidRPr="58B045CD">
        <w:rPr>
          <w:color w:val="000000" w:themeColor="text1"/>
          <w:lang w:val="lt"/>
        </w:rPr>
        <w:t>ei j</w:t>
      </w:r>
      <w:r w:rsidR="00833998" w:rsidRPr="58B045CD">
        <w:rPr>
          <w:color w:val="000000" w:themeColor="text1"/>
          <w:lang w:val="lt"/>
        </w:rPr>
        <w:t>iems</w:t>
      </w:r>
      <w:r w:rsidR="00B77715" w:rsidRPr="58B045CD">
        <w:rPr>
          <w:color w:val="000000" w:themeColor="text1"/>
          <w:lang w:val="lt"/>
        </w:rPr>
        <w:t xml:space="preserve"> pasibaigus</w:t>
      </w:r>
      <w:r w:rsidRPr="58B045CD">
        <w:rPr>
          <w:color w:val="000000" w:themeColor="text1"/>
          <w:lang w:val="lt"/>
        </w:rPr>
        <w:t>.</w:t>
      </w:r>
    </w:p>
    <w:p w14:paraId="3A7D9E16" w14:textId="38BE4227" w:rsidR="00133C61" w:rsidRDefault="0046216C" w:rsidP="58B045CD">
      <w:pPr>
        <w:shd w:val="clear" w:color="auto" w:fill="FFFFFF" w:themeFill="background1"/>
        <w:spacing w:after="240"/>
        <w:jc w:val="both"/>
        <w:rPr>
          <w:lang w:val="lt"/>
        </w:rPr>
      </w:pPr>
      <w:r w:rsidRPr="001065F4">
        <w:rPr>
          <w:spacing w:val="-1"/>
          <w:lang w:val="lt"/>
        </w:rPr>
        <w:t>1.</w:t>
      </w:r>
      <w:r w:rsidRPr="58B045CD">
        <w:rPr>
          <w:b/>
          <w:bCs/>
          <w:spacing w:val="-1"/>
          <w:lang w:val="lt"/>
        </w:rPr>
        <w:t xml:space="preserve"> </w:t>
      </w:r>
      <w:r w:rsidR="00091A1A" w:rsidRPr="58B045CD">
        <w:rPr>
          <w:b/>
          <w:bCs/>
          <w:spacing w:val="-1"/>
          <w:lang w:val="lt"/>
        </w:rPr>
        <w:t>Duomenų valdytojas</w:t>
      </w:r>
      <w:r w:rsidRPr="00133C61">
        <w:rPr>
          <w:spacing w:val="-1"/>
          <w:lang w:val="lt"/>
        </w:rPr>
        <w:t xml:space="preserve">. </w:t>
      </w:r>
      <w:r w:rsidR="009277B5" w:rsidRPr="00133C61">
        <w:rPr>
          <w:spacing w:val="-1"/>
          <w:lang w:val="lt"/>
        </w:rPr>
        <w:t>Organizuojant</w:t>
      </w:r>
      <w:r w:rsidR="009277B5" w:rsidRPr="58B045CD">
        <w:rPr>
          <w:spacing w:val="-1"/>
          <w:lang w:val="lt"/>
        </w:rPr>
        <w:t xml:space="preserve"> </w:t>
      </w:r>
      <w:r w:rsidR="00B041C8">
        <w:rPr>
          <w:color w:val="000000" w:themeColor="text1"/>
          <w:lang w:val="lt"/>
        </w:rPr>
        <w:t>R</w:t>
      </w:r>
      <w:r w:rsidR="00487832" w:rsidRPr="58B045CD">
        <w:rPr>
          <w:color w:val="000000" w:themeColor="text1"/>
          <w:lang w:val="lt"/>
        </w:rPr>
        <w:t>enginius</w:t>
      </w:r>
      <w:r w:rsidR="2360EC00" w:rsidRPr="58B045CD">
        <w:rPr>
          <w:color w:val="000000" w:themeColor="text1"/>
          <w:lang w:val="lt"/>
        </w:rPr>
        <w:t xml:space="preserve">, Jūsų asmens duomenis tvarko </w:t>
      </w:r>
      <w:r w:rsidR="548525C3" w:rsidRPr="58B045CD">
        <w:rPr>
          <w:b/>
          <w:bCs/>
          <w:lang w:val="lt"/>
        </w:rPr>
        <w:t>Europos socialinio fondo agentūra</w:t>
      </w:r>
      <w:r w:rsidR="548525C3" w:rsidRPr="58B045CD">
        <w:rPr>
          <w:lang w:val="lt"/>
        </w:rPr>
        <w:t xml:space="preserve"> </w:t>
      </w:r>
      <w:r w:rsidR="548525C3" w:rsidRPr="58B045CD">
        <w:rPr>
          <w:color w:val="000000" w:themeColor="text1"/>
          <w:lang w:val="lt"/>
        </w:rPr>
        <w:t>(toliau – ESFA)</w:t>
      </w:r>
      <w:r w:rsidR="00FD4E4B" w:rsidRPr="58B045CD">
        <w:rPr>
          <w:color w:val="000000" w:themeColor="text1"/>
          <w:lang w:val="lt"/>
        </w:rPr>
        <w:t>,</w:t>
      </w:r>
      <w:r w:rsidR="00091A1A" w:rsidRPr="58B045CD">
        <w:rPr>
          <w:spacing w:val="-1"/>
          <w:lang w:val="lt"/>
        </w:rPr>
        <w:t xml:space="preserve"> </w:t>
      </w:r>
      <w:r w:rsidR="0059097D" w:rsidRPr="58B045CD">
        <w:rPr>
          <w:spacing w:val="-1"/>
          <w:lang w:val="lt"/>
        </w:rPr>
        <w:t xml:space="preserve">kurios </w:t>
      </w:r>
      <w:r w:rsidR="00091A1A" w:rsidRPr="58B045CD">
        <w:rPr>
          <w:spacing w:val="-1"/>
          <w:lang w:val="lt"/>
        </w:rPr>
        <w:t xml:space="preserve">duomenys kaupiami ir saugomi Juridinių asmenų registre, </w:t>
      </w:r>
      <w:r w:rsidR="0060423D" w:rsidRPr="58B045CD">
        <w:rPr>
          <w:spacing w:val="-1"/>
          <w:lang w:val="lt"/>
        </w:rPr>
        <w:t xml:space="preserve">juridinio asmens </w:t>
      </w:r>
      <w:r w:rsidR="00091A1A" w:rsidRPr="58B045CD">
        <w:rPr>
          <w:spacing w:val="-1"/>
          <w:lang w:val="lt"/>
        </w:rPr>
        <w:t xml:space="preserve">kodas 192050725, adresas – M. Katkaus g. 44, </w:t>
      </w:r>
      <w:r w:rsidR="00ED5457" w:rsidRPr="58B045CD">
        <w:rPr>
          <w:spacing w:val="-1"/>
          <w:lang w:val="lt"/>
        </w:rPr>
        <w:t>LT-</w:t>
      </w:r>
      <w:r w:rsidR="00A33ED8" w:rsidRPr="58B045CD">
        <w:rPr>
          <w:spacing w:val="-1"/>
          <w:lang w:val="lt"/>
        </w:rPr>
        <w:t xml:space="preserve">09217 </w:t>
      </w:r>
      <w:r w:rsidR="00091A1A" w:rsidRPr="58B045CD">
        <w:rPr>
          <w:spacing w:val="-1"/>
          <w:lang w:val="lt"/>
        </w:rPr>
        <w:t xml:space="preserve">Vilnius, </w:t>
      </w:r>
      <w:r w:rsidR="00A40B17" w:rsidRPr="58B045CD">
        <w:rPr>
          <w:spacing w:val="-1"/>
          <w:lang w:val="lt"/>
        </w:rPr>
        <w:t xml:space="preserve">tel. +370 (5) 264 9340, </w:t>
      </w:r>
      <w:r w:rsidR="00091A1A" w:rsidRPr="58B045CD">
        <w:rPr>
          <w:spacing w:val="-1"/>
          <w:lang w:val="lt"/>
        </w:rPr>
        <w:t xml:space="preserve">el. p. </w:t>
      </w:r>
      <w:hyperlink r:id="rId11" w:history="1">
        <w:r w:rsidR="00B307DA" w:rsidRPr="58B045CD">
          <w:rPr>
            <w:rStyle w:val="Hyperlink"/>
            <w:spacing w:val="-1"/>
            <w:lang w:val="lt"/>
          </w:rPr>
          <w:t>info@esf.lt</w:t>
        </w:r>
      </w:hyperlink>
      <w:r w:rsidR="548525C3" w:rsidRPr="58B045CD">
        <w:rPr>
          <w:color w:val="000000" w:themeColor="text1"/>
          <w:lang w:val="lt"/>
        </w:rPr>
        <w:t xml:space="preserve">. Duomenų apsaugos pareigūno kontaktinis el. p. </w:t>
      </w:r>
      <w:hyperlink r:id="rId12" w:history="1">
        <w:r w:rsidR="548525C3" w:rsidRPr="58B045CD">
          <w:rPr>
            <w:rStyle w:val="Hyperlink"/>
            <w:lang w:val="lt"/>
          </w:rPr>
          <w:t>dap@esf.lt</w:t>
        </w:r>
      </w:hyperlink>
      <w:r w:rsidR="00B25DCE" w:rsidRPr="58B045CD">
        <w:rPr>
          <w:lang w:val="lt"/>
        </w:rPr>
        <w:t>.</w:t>
      </w:r>
      <w:r w:rsidR="00A602FC" w:rsidRPr="58B045CD">
        <w:rPr>
          <w:lang w:val="lt"/>
        </w:rPr>
        <w:t xml:space="preserve"> </w:t>
      </w:r>
    </w:p>
    <w:p w14:paraId="4B432A9B" w14:textId="1EC30403" w:rsidR="00484A4A" w:rsidRPr="00A602FC" w:rsidRDefault="00B25DCE" w:rsidP="58B045CD">
      <w:pPr>
        <w:shd w:val="clear" w:color="auto" w:fill="FFFFFF" w:themeFill="background1"/>
        <w:spacing w:after="240"/>
        <w:jc w:val="both"/>
        <w:rPr>
          <w:color w:val="000000" w:themeColor="text1"/>
          <w:lang w:val="lt"/>
        </w:rPr>
      </w:pPr>
      <w:r w:rsidRPr="58B045CD">
        <w:rPr>
          <w:color w:val="000000" w:themeColor="text1"/>
          <w:lang w:val="lt"/>
        </w:rPr>
        <w:t>V</w:t>
      </w:r>
      <w:r w:rsidR="548525C3" w:rsidRPr="58B045CD">
        <w:rPr>
          <w:color w:val="000000" w:themeColor="text1"/>
          <w:lang w:val="lt"/>
        </w:rPr>
        <w:t xml:space="preserve">adovaujantis 2016 m. balandžio 27 d. Europos Parlamento ir Tarybos reglamento (ES) 2016/679 dėl fizinių asmenų apsaugos tvarkant asmens duomenis ir dėl laisvo tokių duomenų judėjimo, kuriuo panaikinama Direktyva 95/46/EB (Bendrasis duomenų apsaugos reglamentas) </w:t>
      </w:r>
      <w:r w:rsidR="002E0ED8" w:rsidRPr="58B045CD">
        <w:rPr>
          <w:color w:val="000000" w:themeColor="text1"/>
          <w:lang w:val="lt"/>
        </w:rPr>
        <w:t xml:space="preserve">(toliau – </w:t>
      </w:r>
      <w:r w:rsidR="002E0ED8" w:rsidRPr="58B045CD">
        <w:rPr>
          <w:lang w:val="lt"/>
        </w:rPr>
        <w:t>Reglamentas)</w:t>
      </w:r>
      <w:r w:rsidR="002E0ED8" w:rsidRPr="58B045CD">
        <w:rPr>
          <w:spacing w:val="-1"/>
          <w:lang w:val="lt"/>
        </w:rPr>
        <w:t xml:space="preserve"> </w:t>
      </w:r>
      <w:r w:rsidR="548525C3" w:rsidRPr="58B045CD">
        <w:rPr>
          <w:color w:val="000000" w:themeColor="text1"/>
          <w:lang w:val="lt"/>
        </w:rPr>
        <w:t xml:space="preserve">26 straipsniu, dėl savo teisių įgyvendinimo galite kreiptis į nurodytų </w:t>
      </w:r>
      <w:r w:rsidRPr="58B045CD">
        <w:rPr>
          <w:color w:val="000000" w:themeColor="text1"/>
          <w:lang w:val="lt"/>
        </w:rPr>
        <w:t>D</w:t>
      </w:r>
      <w:r w:rsidR="548525C3" w:rsidRPr="58B045CD">
        <w:rPr>
          <w:color w:val="000000" w:themeColor="text1"/>
          <w:lang w:val="lt"/>
        </w:rPr>
        <w:t>uomenų valdytoj</w:t>
      </w:r>
      <w:r w:rsidR="00A06CB7" w:rsidRPr="58B045CD">
        <w:rPr>
          <w:color w:val="000000" w:themeColor="text1"/>
          <w:lang w:val="lt"/>
        </w:rPr>
        <w:t>ą</w:t>
      </w:r>
      <w:r w:rsidR="548525C3" w:rsidRPr="58B045CD">
        <w:rPr>
          <w:color w:val="000000" w:themeColor="text1"/>
          <w:lang w:val="lt"/>
        </w:rPr>
        <w:t>.</w:t>
      </w:r>
    </w:p>
    <w:p w14:paraId="18A0D83C" w14:textId="49BBF8C3" w:rsidR="00FA7BBD" w:rsidRPr="007F7DEC" w:rsidRDefault="00FA7BBD" w:rsidP="58B045CD">
      <w:pPr>
        <w:shd w:val="clear" w:color="auto" w:fill="FFFFFF" w:themeFill="background1"/>
        <w:spacing w:after="240"/>
        <w:jc w:val="both"/>
        <w:rPr>
          <w:color w:val="000000" w:themeColor="text1"/>
          <w:lang w:val="lt"/>
        </w:rPr>
      </w:pPr>
      <w:r w:rsidRPr="001065F4">
        <w:rPr>
          <w:spacing w:val="-1"/>
          <w:lang w:val="lt"/>
        </w:rPr>
        <w:t>2.</w:t>
      </w:r>
      <w:r w:rsidRPr="58B045CD">
        <w:rPr>
          <w:b/>
          <w:bCs/>
          <w:spacing w:val="-1"/>
          <w:lang w:val="lt"/>
        </w:rPr>
        <w:t xml:space="preserve"> </w:t>
      </w:r>
      <w:r w:rsidR="00091A1A" w:rsidRPr="58B045CD">
        <w:rPr>
          <w:b/>
          <w:bCs/>
          <w:spacing w:val="-1"/>
          <w:lang w:val="lt"/>
        </w:rPr>
        <w:t>Duomenų tvarkymo tikslas.</w:t>
      </w:r>
      <w:r w:rsidR="2360EC00" w:rsidRPr="58B045CD">
        <w:rPr>
          <w:color w:val="000000" w:themeColor="text1"/>
          <w:lang w:val="lt"/>
        </w:rPr>
        <w:t xml:space="preserve"> Toliau nurodyti Jūsų asmens duomenys bus tvarkomi</w:t>
      </w:r>
      <w:r w:rsidRPr="58B045CD">
        <w:rPr>
          <w:color w:val="000000" w:themeColor="text1"/>
          <w:lang w:val="lt"/>
        </w:rPr>
        <w:t xml:space="preserve"> šiais tikslais:</w:t>
      </w:r>
    </w:p>
    <w:p w14:paraId="7EC9B4C3" w14:textId="04D14713" w:rsidR="0050600F" w:rsidRPr="007F7DEC" w:rsidRDefault="6D4BD996" w:rsidP="58B045CD">
      <w:pPr>
        <w:shd w:val="clear" w:color="auto" w:fill="FFFFFF" w:themeFill="background1"/>
        <w:spacing w:after="240"/>
        <w:jc w:val="both"/>
        <w:rPr>
          <w:color w:val="auto"/>
          <w:lang w:val="lt" w:eastAsia="en-GB" w:bidi="ar-SA"/>
        </w:rPr>
      </w:pPr>
      <w:r w:rsidRPr="270AB2C7">
        <w:rPr>
          <w:color w:val="000000" w:themeColor="text1"/>
          <w:lang w:val="lt"/>
        </w:rPr>
        <w:t>2.1.</w:t>
      </w:r>
      <w:r w:rsidR="260EFC07" w:rsidRPr="270AB2C7">
        <w:rPr>
          <w:color w:val="000000" w:themeColor="text1"/>
          <w:lang w:val="lt"/>
        </w:rPr>
        <w:t xml:space="preserve"> </w:t>
      </w:r>
      <w:r w:rsidR="6229E29D" w:rsidRPr="270AB2C7">
        <w:rPr>
          <w:color w:val="000000" w:themeColor="text1"/>
          <w:lang w:val="lt"/>
        </w:rPr>
        <w:t>R</w:t>
      </w:r>
      <w:r w:rsidR="6B923270" w:rsidRPr="270AB2C7">
        <w:rPr>
          <w:lang w:val="lt" w:eastAsia="en-GB" w:bidi="ar-SA"/>
        </w:rPr>
        <w:t>enginio organizavim</w:t>
      </w:r>
      <w:r w:rsidR="0B47CADF" w:rsidRPr="270AB2C7">
        <w:rPr>
          <w:lang w:val="lt" w:eastAsia="en-GB" w:bidi="ar-SA"/>
        </w:rPr>
        <w:t>o</w:t>
      </w:r>
      <w:r w:rsidR="6B923270" w:rsidRPr="270AB2C7">
        <w:rPr>
          <w:lang w:val="lt" w:eastAsia="en-GB" w:bidi="ar-SA"/>
        </w:rPr>
        <w:t xml:space="preserve"> ir dalyvi</w:t>
      </w:r>
      <w:r w:rsidR="6229E29D" w:rsidRPr="270AB2C7">
        <w:rPr>
          <w:lang w:val="lt" w:eastAsia="en-GB" w:bidi="ar-SA"/>
        </w:rPr>
        <w:t>o</w:t>
      </w:r>
      <w:r w:rsidR="6B923270" w:rsidRPr="270AB2C7">
        <w:rPr>
          <w:lang w:val="lt" w:eastAsia="en-GB" w:bidi="ar-SA"/>
        </w:rPr>
        <w:t xml:space="preserve"> informavim</w:t>
      </w:r>
      <w:r w:rsidR="0B47CADF" w:rsidRPr="270AB2C7">
        <w:rPr>
          <w:lang w:val="lt" w:eastAsia="en-GB" w:bidi="ar-SA"/>
        </w:rPr>
        <w:t>o tiksl</w:t>
      </w:r>
      <w:r w:rsidR="6229E29D" w:rsidRPr="270AB2C7">
        <w:rPr>
          <w:lang w:val="lt" w:eastAsia="en-GB" w:bidi="ar-SA"/>
        </w:rPr>
        <w:t>u</w:t>
      </w:r>
      <w:r w:rsidR="57D9D200" w:rsidRPr="270AB2C7">
        <w:rPr>
          <w:b/>
          <w:bCs/>
          <w:lang w:val="lt" w:eastAsia="en-GB" w:bidi="ar-SA"/>
        </w:rPr>
        <w:t xml:space="preserve"> </w:t>
      </w:r>
      <w:r w:rsidR="57D9D200" w:rsidRPr="270AB2C7">
        <w:rPr>
          <w:lang w:val="lt" w:eastAsia="en-GB" w:bidi="ar-SA"/>
        </w:rPr>
        <w:t>(</w:t>
      </w:r>
      <w:r w:rsidR="34E16258" w:rsidRPr="270AB2C7">
        <w:rPr>
          <w:lang w:val="lt" w:eastAsia="en-GB" w:bidi="ar-SA"/>
        </w:rPr>
        <w:t>už</w:t>
      </w:r>
      <w:r w:rsidR="6B923270" w:rsidRPr="270AB2C7">
        <w:rPr>
          <w:color w:val="auto"/>
          <w:lang w:val="lt" w:eastAsia="en-GB" w:bidi="ar-SA"/>
        </w:rPr>
        <w:t>registruoti dalyv</w:t>
      </w:r>
      <w:r w:rsidR="34E16258" w:rsidRPr="270AB2C7">
        <w:rPr>
          <w:color w:val="auto"/>
          <w:lang w:val="lt" w:eastAsia="en-GB" w:bidi="ar-SA"/>
        </w:rPr>
        <w:t>į į Renginį</w:t>
      </w:r>
      <w:r w:rsidR="6B923270" w:rsidRPr="270AB2C7">
        <w:rPr>
          <w:color w:val="auto"/>
          <w:lang w:val="lt" w:eastAsia="en-GB" w:bidi="ar-SA"/>
        </w:rPr>
        <w:t xml:space="preserve">, </w:t>
      </w:r>
      <w:r w:rsidR="126879EA" w:rsidRPr="270AB2C7">
        <w:rPr>
          <w:color w:val="auto"/>
          <w:lang w:val="lt" w:eastAsia="en-GB" w:bidi="ar-SA"/>
        </w:rPr>
        <w:t>dalyvi</w:t>
      </w:r>
      <w:r w:rsidR="34E16258" w:rsidRPr="270AB2C7">
        <w:rPr>
          <w:color w:val="auto"/>
          <w:lang w:val="lt" w:eastAsia="en-GB" w:bidi="ar-SA"/>
        </w:rPr>
        <w:t>ui</w:t>
      </w:r>
      <w:r w:rsidR="126879EA" w:rsidRPr="270AB2C7">
        <w:rPr>
          <w:color w:val="auto"/>
          <w:lang w:val="lt" w:eastAsia="en-GB" w:bidi="ar-SA"/>
        </w:rPr>
        <w:t xml:space="preserve"> </w:t>
      </w:r>
      <w:r w:rsidR="34E16258" w:rsidRPr="270AB2C7">
        <w:rPr>
          <w:color w:val="auto"/>
          <w:lang w:val="lt" w:eastAsia="en-GB" w:bidi="ar-SA"/>
        </w:rPr>
        <w:t>iš</w:t>
      </w:r>
      <w:r w:rsidR="6B923270" w:rsidRPr="270AB2C7">
        <w:rPr>
          <w:color w:val="auto"/>
          <w:lang w:val="lt" w:eastAsia="en-GB" w:bidi="ar-SA"/>
        </w:rPr>
        <w:t xml:space="preserve">siųsti prisijungimo </w:t>
      </w:r>
      <w:r w:rsidR="34E16258" w:rsidRPr="270AB2C7">
        <w:rPr>
          <w:color w:val="auto"/>
          <w:lang w:val="lt" w:eastAsia="en-GB" w:bidi="ar-SA"/>
        </w:rPr>
        <w:t xml:space="preserve">prie Renginio </w:t>
      </w:r>
      <w:r w:rsidR="6B923270" w:rsidRPr="270AB2C7">
        <w:rPr>
          <w:color w:val="auto"/>
          <w:lang w:val="lt" w:eastAsia="en-GB" w:bidi="ar-SA"/>
        </w:rPr>
        <w:t>nuorod</w:t>
      </w:r>
      <w:r w:rsidR="34E16258" w:rsidRPr="270AB2C7">
        <w:rPr>
          <w:color w:val="auto"/>
          <w:lang w:val="lt" w:eastAsia="en-GB" w:bidi="ar-SA"/>
        </w:rPr>
        <w:t>ą</w:t>
      </w:r>
      <w:r w:rsidR="1D17D273" w:rsidRPr="270AB2C7">
        <w:rPr>
          <w:color w:val="auto"/>
          <w:lang w:val="lt" w:eastAsia="en-GB" w:bidi="ar-SA"/>
        </w:rPr>
        <w:t xml:space="preserve">, informuoti </w:t>
      </w:r>
      <w:r w:rsidR="126879EA" w:rsidRPr="270AB2C7">
        <w:rPr>
          <w:color w:val="auto"/>
          <w:lang w:val="lt" w:eastAsia="en-GB" w:bidi="ar-SA"/>
        </w:rPr>
        <w:t>dalyv</w:t>
      </w:r>
      <w:r w:rsidR="34E16258" w:rsidRPr="270AB2C7">
        <w:rPr>
          <w:color w:val="auto"/>
          <w:lang w:val="lt" w:eastAsia="en-GB" w:bidi="ar-SA"/>
        </w:rPr>
        <w:t>į</w:t>
      </w:r>
      <w:r w:rsidR="126879EA" w:rsidRPr="270AB2C7">
        <w:rPr>
          <w:color w:val="auto"/>
          <w:lang w:val="lt" w:eastAsia="en-GB" w:bidi="ar-SA"/>
        </w:rPr>
        <w:t xml:space="preserve"> </w:t>
      </w:r>
      <w:r w:rsidR="1D17D273" w:rsidRPr="270AB2C7">
        <w:rPr>
          <w:color w:val="auto"/>
          <w:lang w:val="lt" w:eastAsia="en-GB" w:bidi="ar-SA"/>
        </w:rPr>
        <w:t>apie j</w:t>
      </w:r>
      <w:r w:rsidR="34E16258" w:rsidRPr="270AB2C7">
        <w:rPr>
          <w:color w:val="auto"/>
          <w:lang w:val="lt" w:eastAsia="en-GB" w:bidi="ar-SA"/>
        </w:rPr>
        <w:t>am</w:t>
      </w:r>
      <w:r w:rsidR="1D17D273" w:rsidRPr="270AB2C7">
        <w:rPr>
          <w:color w:val="auto"/>
          <w:lang w:val="lt" w:eastAsia="en-GB" w:bidi="ar-SA"/>
        </w:rPr>
        <w:t xml:space="preserve"> aktualias kitas</w:t>
      </w:r>
      <w:r w:rsidR="34E16258" w:rsidRPr="270AB2C7">
        <w:rPr>
          <w:color w:val="auto"/>
          <w:lang w:val="lt" w:eastAsia="en-GB" w:bidi="ar-SA"/>
        </w:rPr>
        <w:t>,</w:t>
      </w:r>
      <w:r w:rsidR="1D17D273" w:rsidRPr="270AB2C7">
        <w:rPr>
          <w:color w:val="auto"/>
          <w:lang w:val="lt" w:eastAsia="en-GB" w:bidi="ar-SA"/>
        </w:rPr>
        <w:t xml:space="preserve"> su Kursuok švietimo platforma susijusias</w:t>
      </w:r>
      <w:r w:rsidR="34E16258" w:rsidRPr="270AB2C7">
        <w:rPr>
          <w:color w:val="auto"/>
          <w:lang w:val="lt" w:eastAsia="en-GB" w:bidi="ar-SA"/>
        </w:rPr>
        <w:t>,</w:t>
      </w:r>
      <w:r w:rsidR="388D91DE" w:rsidRPr="270AB2C7">
        <w:rPr>
          <w:color w:val="auto"/>
          <w:lang w:val="lt" w:eastAsia="en-GB" w:bidi="ar-SA"/>
        </w:rPr>
        <w:t xml:space="preserve"> konsultacijas</w:t>
      </w:r>
      <w:r w:rsidR="57F7002E" w:rsidRPr="270AB2C7">
        <w:rPr>
          <w:color w:val="auto"/>
          <w:lang w:val="lt" w:eastAsia="en-GB" w:bidi="ar-SA"/>
        </w:rPr>
        <w:t>,</w:t>
      </w:r>
      <w:r w:rsidR="0FD592AC" w:rsidRPr="270AB2C7">
        <w:rPr>
          <w:color w:val="auto"/>
          <w:lang w:val="lt" w:eastAsia="en-GB" w:bidi="ar-SA"/>
        </w:rPr>
        <w:t xml:space="preserve"> </w:t>
      </w:r>
      <w:r w:rsidR="388D91DE" w:rsidRPr="270AB2C7">
        <w:rPr>
          <w:color w:val="auto"/>
          <w:lang w:val="lt" w:eastAsia="en-GB" w:bidi="ar-SA"/>
        </w:rPr>
        <w:t>informacini</w:t>
      </w:r>
      <w:r w:rsidR="402EBB91" w:rsidRPr="270AB2C7">
        <w:rPr>
          <w:color w:val="auto"/>
          <w:lang w:val="lt" w:eastAsia="en-GB" w:bidi="ar-SA"/>
        </w:rPr>
        <w:t>us</w:t>
      </w:r>
      <w:r w:rsidR="388D91DE" w:rsidRPr="270AB2C7">
        <w:rPr>
          <w:color w:val="auto"/>
          <w:lang w:val="lt" w:eastAsia="en-GB" w:bidi="ar-SA"/>
        </w:rPr>
        <w:t xml:space="preserve"> renginius</w:t>
      </w:r>
      <w:r w:rsidR="57D9D200" w:rsidRPr="270AB2C7">
        <w:rPr>
          <w:color w:val="auto"/>
          <w:lang w:val="lt" w:eastAsia="en-GB" w:bidi="ar-SA"/>
        </w:rPr>
        <w:t>)</w:t>
      </w:r>
      <w:r w:rsidR="7B4E934D" w:rsidRPr="270AB2C7">
        <w:rPr>
          <w:color w:val="auto"/>
          <w:lang w:val="lt" w:eastAsia="en-GB" w:bidi="ar-SA"/>
        </w:rPr>
        <w:t>;</w:t>
      </w:r>
    </w:p>
    <w:p w14:paraId="5951C461" w14:textId="06BBEACE" w:rsidR="00A301E9" w:rsidRPr="007F7DEC" w:rsidRDefault="00FC250E" w:rsidP="58B045CD">
      <w:pPr>
        <w:shd w:val="clear" w:color="auto" w:fill="FFFFFF" w:themeFill="background1"/>
        <w:spacing w:after="240"/>
        <w:jc w:val="both"/>
        <w:rPr>
          <w:color w:val="auto"/>
          <w:lang w:val="lt" w:eastAsia="en-GB" w:bidi="ar-SA"/>
        </w:rPr>
      </w:pPr>
      <w:r w:rsidRPr="58B045CD">
        <w:rPr>
          <w:color w:val="auto"/>
          <w:lang w:val="lt" w:eastAsia="en-GB" w:bidi="ar-SA"/>
        </w:rPr>
        <w:t xml:space="preserve">2.2. </w:t>
      </w:r>
      <w:r w:rsidR="00D73BCA" w:rsidRPr="2DD2B38B">
        <w:rPr>
          <w:color w:val="auto"/>
          <w:lang w:val="lt" w:eastAsia="en-GB" w:bidi="ar-SA"/>
        </w:rPr>
        <w:t>R</w:t>
      </w:r>
      <w:r w:rsidR="00FE6011" w:rsidRPr="2DD2B38B">
        <w:rPr>
          <w:color w:val="auto"/>
          <w:lang w:val="lt" w:eastAsia="en-GB" w:bidi="ar-SA"/>
        </w:rPr>
        <w:t xml:space="preserve">enginio įrašo ir </w:t>
      </w:r>
      <w:r w:rsidRPr="2DD2B38B">
        <w:rPr>
          <w:color w:val="auto"/>
          <w:lang w:val="lt" w:eastAsia="en-GB" w:bidi="ar-SA"/>
        </w:rPr>
        <w:t xml:space="preserve">pranešėjų </w:t>
      </w:r>
      <w:r w:rsidR="00FE6011" w:rsidRPr="2DD2B38B">
        <w:rPr>
          <w:color w:val="auto"/>
          <w:lang w:val="lt" w:eastAsia="en-GB" w:bidi="ar-SA"/>
        </w:rPr>
        <w:t>medžiagos pateikim</w:t>
      </w:r>
      <w:r w:rsidRPr="2DD2B38B">
        <w:rPr>
          <w:color w:val="auto"/>
          <w:lang w:val="lt" w:eastAsia="en-GB" w:bidi="ar-SA"/>
        </w:rPr>
        <w:t>o</w:t>
      </w:r>
      <w:r w:rsidR="00FE6011" w:rsidRPr="58B045CD">
        <w:rPr>
          <w:color w:val="auto"/>
          <w:lang w:val="lt" w:eastAsia="en-GB" w:bidi="ar-SA"/>
        </w:rPr>
        <w:t xml:space="preserve"> </w:t>
      </w:r>
      <w:r w:rsidR="00666610" w:rsidRPr="58B045CD">
        <w:rPr>
          <w:color w:val="auto"/>
          <w:lang w:val="lt" w:eastAsia="en-GB" w:bidi="ar-SA"/>
        </w:rPr>
        <w:t xml:space="preserve">po </w:t>
      </w:r>
      <w:r w:rsidR="00F6795F" w:rsidRPr="2DD2B38B">
        <w:rPr>
          <w:color w:val="auto"/>
          <w:lang w:val="lt" w:eastAsia="en-GB" w:bidi="ar-SA"/>
        </w:rPr>
        <w:t>R</w:t>
      </w:r>
      <w:r w:rsidR="00666610" w:rsidRPr="2DD2B38B">
        <w:rPr>
          <w:color w:val="auto"/>
          <w:lang w:val="lt" w:eastAsia="en-GB" w:bidi="ar-SA"/>
        </w:rPr>
        <w:t xml:space="preserve">enginio </w:t>
      </w:r>
      <w:r w:rsidR="00FE6011" w:rsidRPr="2DD2B38B">
        <w:rPr>
          <w:color w:val="auto"/>
          <w:lang w:val="lt" w:eastAsia="en-GB" w:bidi="ar-SA"/>
        </w:rPr>
        <w:t>registruot</w:t>
      </w:r>
      <w:r w:rsidR="00F6795F" w:rsidRPr="2DD2B38B">
        <w:rPr>
          <w:color w:val="auto"/>
          <w:lang w:val="lt" w:eastAsia="en-GB" w:bidi="ar-SA"/>
        </w:rPr>
        <w:t>am</w:t>
      </w:r>
      <w:r w:rsidR="00FE6011" w:rsidRPr="2DD2B38B">
        <w:rPr>
          <w:color w:val="auto"/>
          <w:lang w:val="lt" w:eastAsia="en-GB" w:bidi="ar-SA"/>
        </w:rPr>
        <w:t xml:space="preserve"> dalyvi</w:t>
      </w:r>
      <w:r w:rsidR="00F6795F" w:rsidRPr="2DD2B38B">
        <w:rPr>
          <w:color w:val="auto"/>
          <w:lang w:val="lt" w:eastAsia="en-GB" w:bidi="ar-SA"/>
        </w:rPr>
        <w:t>ui</w:t>
      </w:r>
      <w:r w:rsidRPr="2DD2B38B">
        <w:rPr>
          <w:color w:val="auto"/>
          <w:lang w:val="lt" w:eastAsia="en-GB" w:bidi="ar-SA"/>
        </w:rPr>
        <w:t xml:space="preserve"> tiksl</w:t>
      </w:r>
      <w:r w:rsidR="000C0BCA" w:rsidRPr="2DD2B38B">
        <w:rPr>
          <w:color w:val="auto"/>
          <w:lang w:val="lt" w:eastAsia="en-GB" w:bidi="ar-SA"/>
        </w:rPr>
        <w:t>u</w:t>
      </w:r>
      <w:r w:rsidRPr="58B045CD">
        <w:rPr>
          <w:color w:val="auto"/>
          <w:lang w:val="lt" w:eastAsia="en-GB" w:bidi="ar-SA"/>
        </w:rPr>
        <w:t xml:space="preserve"> (</w:t>
      </w:r>
      <w:r w:rsidR="00452F30">
        <w:rPr>
          <w:color w:val="auto"/>
          <w:lang w:val="lt" w:eastAsia="en-GB" w:bidi="ar-SA"/>
        </w:rPr>
        <w:t xml:space="preserve">nuoroda į Renginio </w:t>
      </w:r>
      <w:r w:rsidRPr="2DD2B38B">
        <w:rPr>
          <w:color w:val="auto"/>
          <w:lang w:val="lt" w:eastAsia="en-GB" w:bidi="ar-SA"/>
        </w:rPr>
        <w:t>į</w:t>
      </w:r>
      <w:r w:rsidR="00FE6011" w:rsidRPr="2DD2B38B">
        <w:rPr>
          <w:color w:val="auto"/>
          <w:lang w:val="lt" w:eastAsia="en-GB" w:bidi="ar-SA"/>
        </w:rPr>
        <w:t>raš</w:t>
      </w:r>
      <w:r w:rsidR="00452F30" w:rsidRPr="2DD2B38B">
        <w:rPr>
          <w:color w:val="auto"/>
          <w:lang w:val="lt" w:eastAsia="en-GB" w:bidi="ar-SA"/>
        </w:rPr>
        <w:t>ą</w:t>
      </w:r>
      <w:r w:rsidR="00FE6011" w:rsidRPr="58B045CD">
        <w:rPr>
          <w:color w:val="auto"/>
          <w:lang w:val="lt" w:eastAsia="en-GB" w:bidi="ar-SA"/>
        </w:rPr>
        <w:t xml:space="preserve"> ir </w:t>
      </w:r>
      <w:r w:rsidRPr="58B045CD">
        <w:rPr>
          <w:color w:val="auto"/>
          <w:lang w:val="lt" w:eastAsia="en-GB" w:bidi="ar-SA"/>
        </w:rPr>
        <w:t xml:space="preserve">pranešėjų pristatyta </w:t>
      </w:r>
      <w:r w:rsidR="00FE6011" w:rsidRPr="58B045CD">
        <w:rPr>
          <w:color w:val="auto"/>
          <w:lang w:val="lt" w:eastAsia="en-GB" w:bidi="ar-SA"/>
        </w:rPr>
        <w:t xml:space="preserve">medžiaga </w:t>
      </w:r>
      <w:r w:rsidR="009D73AC">
        <w:rPr>
          <w:color w:val="auto"/>
          <w:lang w:val="lt" w:eastAsia="en-GB" w:bidi="ar-SA"/>
        </w:rPr>
        <w:t xml:space="preserve">Renginio dalyviui </w:t>
      </w:r>
      <w:r w:rsidR="00FE6011" w:rsidRPr="58B045CD">
        <w:rPr>
          <w:color w:val="auto"/>
          <w:lang w:val="lt" w:eastAsia="en-GB" w:bidi="ar-SA"/>
        </w:rPr>
        <w:t xml:space="preserve">siunčiami </w:t>
      </w:r>
      <w:r w:rsidR="004F5DC5">
        <w:rPr>
          <w:color w:val="auto"/>
          <w:lang w:val="lt" w:eastAsia="en-GB" w:bidi="ar-SA"/>
        </w:rPr>
        <w:t xml:space="preserve">Renginio dalyviui </w:t>
      </w:r>
      <w:r w:rsidR="00FE6011" w:rsidRPr="58B045CD">
        <w:rPr>
          <w:color w:val="auto"/>
          <w:lang w:val="lt" w:eastAsia="en-GB" w:bidi="ar-SA"/>
        </w:rPr>
        <w:t xml:space="preserve">el. </w:t>
      </w:r>
      <w:r w:rsidR="00FE6011" w:rsidRPr="2DD2B38B">
        <w:rPr>
          <w:color w:val="auto"/>
          <w:lang w:val="lt" w:eastAsia="en-GB" w:bidi="ar-SA"/>
        </w:rPr>
        <w:t>paštu</w:t>
      </w:r>
      <w:r w:rsidR="00FE6011" w:rsidRPr="58B045CD">
        <w:rPr>
          <w:color w:val="auto"/>
          <w:lang w:val="lt" w:eastAsia="en-GB" w:bidi="ar-SA"/>
        </w:rPr>
        <w:t xml:space="preserve">, kad </w:t>
      </w:r>
      <w:r w:rsidR="009D73AC">
        <w:rPr>
          <w:color w:val="auto"/>
          <w:lang w:val="lt" w:eastAsia="en-GB" w:bidi="ar-SA"/>
        </w:rPr>
        <w:t xml:space="preserve">Renginio </w:t>
      </w:r>
      <w:r w:rsidR="009D73AC" w:rsidRPr="2DD2B38B">
        <w:rPr>
          <w:color w:val="auto"/>
          <w:lang w:val="lt" w:eastAsia="en-GB" w:bidi="ar-SA"/>
        </w:rPr>
        <w:t>dalyvis</w:t>
      </w:r>
      <w:r w:rsidR="00FE6011" w:rsidRPr="58B045CD">
        <w:rPr>
          <w:color w:val="auto"/>
          <w:lang w:val="lt" w:eastAsia="en-GB" w:bidi="ar-SA"/>
        </w:rPr>
        <w:t xml:space="preserve"> galėtų peržiūrėti </w:t>
      </w:r>
      <w:r w:rsidR="009D73AC">
        <w:rPr>
          <w:color w:val="auto"/>
          <w:lang w:val="lt" w:eastAsia="en-GB" w:bidi="ar-SA"/>
        </w:rPr>
        <w:t xml:space="preserve">atsiųstą </w:t>
      </w:r>
      <w:r w:rsidR="00FE6011" w:rsidRPr="58B045CD">
        <w:rPr>
          <w:color w:val="auto"/>
          <w:lang w:val="lt" w:eastAsia="en-GB" w:bidi="ar-SA"/>
        </w:rPr>
        <w:t xml:space="preserve">informaciją </w:t>
      </w:r>
      <w:r w:rsidR="004F5DC5">
        <w:rPr>
          <w:color w:val="auto"/>
          <w:lang w:val="lt" w:eastAsia="en-GB" w:bidi="ar-SA"/>
        </w:rPr>
        <w:t xml:space="preserve">Renginiui </w:t>
      </w:r>
      <w:r w:rsidR="004F5DC5" w:rsidRPr="2DD2B38B">
        <w:rPr>
          <w:color w:val="auto"/>
          <w:lang w:val="lt" w:eastAsia="en-GB" w:bidi="ar-SA"/>
        </w:rPr>
        <w:t>pasibaigus</w:t>
      </w:r>
      <w:r w:rsidR="00262E4C" w:rsidRPr="58B045CD">
        <w:rPr>
          <w:color w:val="auto"/>
          <w:lang w:val="lt" w:eastAsia="en-GB" w:bidi="ar-SA"/>
        </w:rPr>
        <w:t>, taip pat</w:t>
      </w:r>
      <w:r w:rsidR="00074BBF" w:rsidRPr="58B045CD">
        <w:rPr>
          <w:color w:val="auto"/>
          <w:lang w:val="lt" w:eastAsia="en-GB" w:bidi="ar-SA"/>
        </w:rPr>
        <w:t xml:space="preserve">, esant poreikiui, </w:t>
      </w:r>
      <w:r w:rsidR="0088445E">
        <w:rPr>
          <w:color w:val="auto"/>
          <w:lang w:val="lt" w:eastAsia="en-GB" w:bidi="ar-SA"/>
        </w:rPr>
        <w:t xml:space="preserve">Renginio dalyviui </w:t>
      </w:r>
      <w:r w:rsidR="00074BBF" w:rsidRPr="58B045CD">
        <w:rPr>
          <w:color w:val="auto"/>
          <w:lang w:val="lt" w:eastAsia="en-GB" w:bidi="ar-SA"/>
        </w:rPr>
        <w:t>si</w:t>
      </w:r>
      <w:r w:rsidR="00602AE5" w:rsidRPr="58B045CD">
        <w:rPr>
          <w:color w:val="auto"/>
          <w:lang w:val="lt" w:eastAsia="en-GB" w:bidi="ar-SA"/>
        </w:rPr>
        <w:t>unčiama</w:t>
      </w:r>
      <w:r w:rsidR="00074BBF" w:rsidRPr="58B045CD">
        <w:rPr>
          <w:color w:val="auto"/>
          <w:lang w:val="lt" w:eastAsia="en-GB" w:bidi="ar-SA"/>
        </w:rPr>
        <w:t xml:space="preserve"> </w:t>
      </w:r>
      <w:r w:rsidR="00B57940" w:rsidRPr="2DD2B38B">
        <w:rPr>
          <w:color w:val="auto"/>
          <w:lang w:val="lt" w:eastAsia="en-GB" w:bidi="ar-SA"/>
        </w:rPr>
        <w:t>R</w:t>
      </w:r>
      <w:r w:rsidR="00074BBF" w:rsidRPr="2DD2B38B">
        <w:rPr>
          <w:color w:val="auto"/>
          <w:lang w:val="lt" w:eastAsia="en-GB" w:bidi="ar-SA"/>
        </w:rPr>
        <w:t>enginio</w:t>
      </w:r>
      <w:r w:rsidR="00074BBF" w:rsidRPr="58B045CD">
        <w:rPr>
          <w:color w:val="auto"/>
          <w:lang w:val="lt" w:eastAsia="en-GB" w:bidi="ar-SA"/>
        </w:rPr>
        <w:t xml:space="preserve"> ver</w:t>
      </w:r>
      <w:r w:rsidR="00602AE5" w:rsidRPr="58B045CD">
        <w:rPr>
          <w:color w:val="auto"/>
          <w:lang w:val="lt" w:eastAsia="en-GB" w:bidi="ar-SA"/>
        </w:rPr>
        <w:t>t</w:t>
      </w:r>
      <w:r w:rsidR="00074BBF" w:rsidRPr="58B045CD">
        <w:rPr>
          <w:color w:val="auto"/>
          <w:lang w:val="lt" w:eastAsia="en-GB" w:bidi="ar-SA"/>
        </w:rPr>
        <w:t>inimo anket</w:t>
      </w:r>
      <w:r w:rsidR="00602AE5" w:rsidRPr="58B045CD">
        <w:rPr>
          <w:color w:val="auto"/>
          <w:lang w:val="lt" w:eastAsia="en-GB" w:bidi="ar-SA"/>
        </w:rPr>
        <w:t>a ar apklausa</w:t>
      </w:r>
      <w:r w:rsidR="00A301E9" w:rsidRPr="2DD2B38B">
        <w:rPr>
          <w:color w:val="auto"/>
          <w:lang w:val="lt" w:eastAsia="en-GB" w:bidi="ar-SA"/>
        </w:rPr>
        <w:t>)</w:t>
      </w:r>
      <w:r w:rsidR="00A91392" w:rsidRPr="2DD2B38B">
        <w:rPr>
          <w:color w:val="auto"/>
          <w:lang w:val="lt" w:eastAsia="en-GB" w:bidi="ar-SA"/>
        </w:rPr>
        <w:t>;</w:t>
      </w:r>
    </w:p>
    <w:p w14:paraId="79AD6D44" w14:textId="24A7CFFE" w:rsidR="00FE6011" w:rsidRPr="007F7DEC" w:rsidRDefault="20E95B62" w:rsidP="58B045CD">
      <w:pPr>
        <w:shd w:val="clear" w:color="auto" w:fill="FFFFFF" w:themeFill="background1"/>
        <w:spacing w:after="240"/>
        <w:jc w:val="both"/>
        <w:rPr>
          <w:color w:val="auto"/>
          <w:lang w:val="lt" w:eastAsia="en-GB" w:bidi="ar-SA"/>
        </w:rPr>
      </w:pPr>
      <w:r w:rsidRPr="270AB2C7">
        <w:rPr>
          <w:color w:val="auto"/>
          <w:lang w:val="lt" w:eastAsia="en-GB" w:bidi="ar-SA"/>
        </w:rPr>
        <w:t xml:space="preserve">2.3. </w:t>
      </w:r>
      <w:r w:rsidR="622AB163" w:rsidRPr="270AB2C7">
        <w:rPr>
          <w:color w:val="auto"/>
          <w:lang w:val="lt" w:eastAsia="en-GB" w:bidi="ar-SA"/>
        </w:rPr>
        <w:t>informacijos viešinimo tikslais (</w:t>
      </w:r>
      <w:r w:rsidR="1360E15F" w:rsidRPr="270AB2C7">
        <w:rPr>
          <w:color w:val="auto"/>
          <w:lang w:val="lt" w:eastAsia="en-GB" w:bidi="ar-SA"/>
        </w:rPr>
        <w:t xml:space="preserve">Renginio </w:t>
      </w:r>
      <w:r w:rsidR="7D84307D" w:rsidRPr="270AB2C7">
        <w:rPr>
          <w:color w:val="auto"/>
          <w:lang w:val="lt" w:eastAsia="en-GB" w:bidi="ar-SA"/>
        </w:rPr>
        <w:t>į</w:t>
      </w:r>
      <w:r w:rsidR="6B923270" w:rsidRPr="270AB2C7">
        <w:rPr>
          <w:color w:val="auto"/>
          <w:lang w:val="lt" w:eastAsia="en-GB" w:bidi="ar-SA"/>
        </w:rPr>
        <w:t xml:space="preserve">rašas </w:t>
      </w:r>
      <w:r w:rsidR="7D84307D" w:rsidRPr="270AB2C7">
        <w:rPr>
          <w:color w:val="auto"/>
          <w:lang w:val="lt" w:eastAsia="en-GB" w:bidi="ar-SA"/>
        </w:rPr>
        <w:t xml:space="preserve">gali būti </w:t>
      </w:r>
      <w:r w:rsidR="6B923270" w:rsidRPr="270AB2C7">
        <w:rPr>
          <w:color w:val="auto"/>
          <w:lang w:val="lt" w:eastAsia="en-GB" w:bidi="ar-SA"/>
        </w:rPr>
        <w:t>skelbiamas interneto svetainėje</w:t>
      </w:r>
      <w:r w:rsidR="003B6C27" w:rsidRPr="270AB2C7">
        <w:rPr>
          <w:color w:val="auto"/>
          <w:lang w:val="lt" w:eastAsia="en-GB" w:bidi="ar-SA"/>
        </w:rPr>
        <w:t xml:space="preserve"> </w:t>
      </w:r>
      <w:hyperlink r:id="rId13">
        <w:r w:rsidR="6112AEAD" w:rsidRPr="270AB2C7">
          <w:rPr>
            <w:rStyle w:val="Hyperlink"/>
            <w:lang w:val="lt" w:eastAsia="en-GB" w:bidi="ar-SA"/>
          </w:rPr>
          <w:t>www.kursuok.lt</w:t>
        </w:r>
      </w:hyperlink>
      <w:r w:rsidR="6B923270" w:rsidRPr="270AB2C7">
        <w:rPr>
          <w:color w:val="auto"/>
          <w:lang w:val="lt" w:eastAsia="en-GB" w:bidi="ar-SA"/>
        </w:rPr>
        <w:t>,</w:t>
      </w:r>
      <w:r w:rsidR="6112AEAD" w:rsidRPr="270AB2C7">
        <w:rPr>
          <w:color w:val="auto"/>
          <w:lang w:val="lt" w:eastAsia="en-GB" w:bidi="ar-SA"/>
        </w:rPr>
        <w:t xml:space="preserve"> ESFA</w:t>
      </w:r>
      <w:r w:rsidR="0668BE93" w:rsidRPr="270AB2C7">
        <w:rPr>
          <w:color w:val="auto"/>
          <w:lang w:val="lt" w:eastAsia="en-GB" w:bidi="ar-SA"/>
        </w:rPr>
        <w:t xml:space="preserve"> paskyrose socialiniuose tinkluose,</w:t>
      </w:r>
      <w:r w:rsidR="6B923270" w:rsidRPr="270AB2C7">
        <w:rPr>
          <w:color w:val="auto"/>
          <w:lang w:val="lt" w:eastAsia="en-GB" w:bidi="ar-SA"/>
        </w:rPr>
        <w:t xml:space="preserve"> kad visuomenė</w:t>
      </w:r>
      <w:r w:rsidR="2173A209" w:rsidRPr="270AB2C7">
        <w:rPr>
          <w:color w:val="auto"/>
          <w:lang w:val="lt" w:eastAsia="en-GB" w:bidi="ar-SA"/>
        </w:rPr>
        <w:t xml:space="preserve"> </w:t>
      </w:r>
      <w:r w:rsidR="6B923270" w:rsidRPr="270AB2C7">
        <w:rPr>
          <w:color w:val="auto"/>
          <w:lang w:val="lt" w:eastAsia="en-GB" w:bidi="ar-SA"/>
        </w:rPr>
        <w:t>galėtų susipažinti su aktualia informacij</w:t>
      </w:r>
      <w:r w:rsidR="7D84307D" w:rsidRPr="270AB2C7">
        <w:rPr>
          <w:color w:val="auto"/>
          <w:lang w:val="lt" w:eastAsia="en-GB" w:bidi="ar-SA"/>
        </w:rPr>
        <w:t xml:space="preserve">a. </w:t>
      </w:r>
      <w:r w:rsidR="1360E15F" w:rsidRPr="270AB2C7">
        <w:rPr>
          <w:color w:val="auto"/>
          <w:lang w:val="lt" w:eastAsia="en-GB" w:bidi="ar-SA"/>
        </w:rPr>
        <w:t>Renginio į</w:t>
      </w:r>
      <w:r w:rsidR="0E0AE899" w:rsidRPr="270AB2C7">
        <w:rPr>
          <w:color w:val="auto"/>
          <w:lang w:val="lt" w:eastAsia="en-GB" w:bidi="ar-SA"/>
        </w:rPr>
        <w:t>raše</w:t>
      </w:r>
      <w:r w:rsidR="6B923270" w:rsidRPr="270AB2C7">
        <w:rPr>
          <w:color w:val="auto"/>
          <w:lang w:val="lt" w:eastAsia="en-GB" w:bidi="ar-SA"/>
        </w:rPr>
        <w:t xml:space="preserve"> </w:t>
      </w:r>
      <w:r w:rsidR="3C8CD557" w:rsidRPr="270AB2C7">
        <w:rPr>
          <w:color w:val="auto"/>
          <w:lang w:val="lt" w:eastAsia="en-GB" w:bidi="ar-SA"/>
        </w:rPr>
        <w:t xml:space="preserve">gali </w:t>
      </w:r>
      <w:r w:rsidR="6B923270" w:rsidRPr="270AB2C7">
        <w:rPr>
          <w:color w:val="auto"/>
          <w:lang w:val="lt" w:eastAsia="en-GB" w:bidi="ar-SA"/>
        </w:rPr>
        <w:t xml:space="preserve">būti matomas </w:t>
      </w:r>
      <w:r w:rsidR="1360E15F" w:rsidRPr="270AB2C7">
        <w:rPr>
          <w:color w:val="auto"/>
          <w:lang w:val="lt" w:eastAsia="en-GB" w:bidi="ar-SA"/>
        </w:rPr>
        <w:t xml:space="preserve">Renginio </w:t>
      </w:r>
      <w:r w:rsidR="6B923270" w:rsidRPr="270AB2C7">
        <w:rPr>
          <w:color w:val="auto"/>
          <w:lang w:val="lt" w:eastAsia="en-GB" w:bidi="ar-SA"/>
        </w:rPr>
        <w:t>dalyvi</w:t>
      </w:r>
      <w:r w:rsidR="1360E15F" w:rsidRPr="270AB2C7">
        <w:rPr>
          <w:color w:val="auto"/>
          <w:lang w:val="lt" w:eastAsia="en-GB" w:bidi="ar-SA"/>
        </w:rPr>
        <w:t>o</w:t>
      </w:r>
      <w:r w:rsidR="6B923270" w:rsidRPr="270AB2C7">
        <w:rPr>
          <w:color w:val="auto"/>
          <w:lang w:val="lt" w:eastAsia="en-GB" w:bidi="ar-SA"/>
        </w:rPr>
        <w:t xml:space="preserve"> vardas, pavardė</w:t>
      </w:r>
      <w:r w:rsidR="564EEF03" w:rsidRPr="270AB2C7">
        <w:rPr>
          <w:color w:val="auto"/>
          <w:lang w:val="lt" w:eastAsia="en-GB" w:bidi="ar-SA"/>
        </w:rPr>
        <w:t>,</w:t>
      </w:r>
      <w:r w:rsidR="6B923270" w:rsidRPr="270AB2C7">
        <w:rPr>
          <w:color w:val="auto"/>
          <w:lang w:val="lt" w:eastAsia="en-GB" w:bidi="ar-SA"/>
        </w:rPr>
        <w:t xml:space="preserve"> atvaizdas</w:t>
      </w:r>
      <w:r w:rsidR="564EEF03" w:rsidRPr="270AB2C7">
        <w:rPr>
          <w:color w:val="auto"/>
          <w:lang w:val="lt" w:eastAsia="en-GB" w:bidi="ar-SA"/>
        </w:rPr>
        <w:t xml:space="preserve"> ir garsas</w:t>
      </w:r>
      <w:r w:rsidR="6B923270" w:rsidRPr="270AB2C7">
        <w:rPr>
          <w:color w:val="auto"/>
          <w:lang w:val="lt" w:eastAsia="en-GB" w:bidi="ar-SA"/>
        </w:rPr>
        <w:t xml:space="preserve">, jei </w:t>
      </w:r>
      <w:r w:rsidR="1360E15F" w:rsidRPr="270AB2C7">
        <w:rPr>
          <w:color w:val="auto"/>
          <w:lang w:val="lt" w:eastAsia="en-GB" w:bidi="ar-SA"/>
        </w:rPr>
        <w:t>Renginio</w:t>
      </w:r>
      <w:r w:rsidR="6B923270" w:rsidRPr="270AB2C7">
        <w:rPr>
          <w:color w:val="auto"/>
          <w:lang w:val="lt" w:eastAsia="en-GB" w:bidi="ar-SA"/>
        </w:rPr>
        <w:t xml:space="preserve"> </w:t>
      </w:r>
      <w:r w:rsidR="1360E15F" w:rsidRPr="270AB2C7">
        <w:rPr>
          <w:color w:val="auto"/>
          <w:lang w:val="lt" w:eastAsia="en-GB" w:bidi="ar-SA"/>
        </w:rPr>
        <w:t xml:space="preserve">dalyvis </w:t>
      </w:r>
      <w:r w:rsidR="6B923270" w:rsidRPr="270AB2C7">
        <w:rPr>
          <w:color w:val="auto"/>
          <w:lang w:val="lt" w:eastAsia="en-GB" w:bidi="ar-SA"/>
        </w:rPr>
        <w:t>įsijungė kamerą</w:t>
      </w:r>
      <w:r w:rsidR="4768DA3F" w:rsidRPr="270AB2C7">
        <w:rPr>
          <w:color w:val="auto"/>
          <w:lang w:val="lt" w:eastAsia="en-GB" w:bidi="ar-SA"/>
        </w:rPr>
        <w:t xml:space="preserve"> ir kalbėjo</w:t>
      </w:r>
      <w:r w:rsidR="0E0AE899" w:rsidRPr="270AB2C7">
        <w:rPr>
          <w:color w:val="auto"/>
          <w:lang w:val="lt" w:eastAsia="en-GB" w:bidi="ar-SA"/>
        </w:rPr>
        <w:t xml:space="preserve"> </w:t>
      </w:r>
      <w:r w:rsidR="4768DA3F" w:rsidRPr="270AB2C7">
        <w:rPr>
          <w:color w:val="auto"/>
          <w:lang w:val="lt" w:eastAsia="en-GB" w:bidi="ar-SA"/>
        </w:rPr>
        <w:t xml:space="preserve">Renginio ar </w:t>
      </w:r>
      <w:r w:rsidR="740B873B" w:rsidRPr="270AB2C7">
        <w:rPr>
          <w:color w:val="auto"/>
          <w:lang w:val="lt" w:eastAsia="en-GB" w:bidi="ar-SA"/>
        </w:rPr>
        <w:t>R</w:t>
      </w:r>
      <w:r w:rsidR="0E0AE899" w:rsidRPr="270AB2C7">
        <w:rPr>
          <w:color w:val="auto"/>
          <w:lang w:val="lt" w:eastAsia="en-GB" w:bidi="ar-SA"/>
        </w:rPr>
        <w:t>enginio klausimų – atsakymų dalies metu)</w:t>
      </w:r>
      <w:r w:rsidR="7B4E934D" w:rsidRPr="270AB2C7">
        <w:rPr>
          <w:color w:val="auto"/>
          <w:lang w:val="lt" w:eastAsia="en-GB" w:bidi="ar-SA"/>
        </w:rPr>
        <w:t>;</w:t>
      </w:r>
    </w:p>
    <w:p w14:paraId="5BBAB090" w14:textId="788E99C4" w:rsidR="00262E4C" w:rsidRPr="007F7DEC" w:rsidRDefault="00DD73FC" w:rsidP="2DD2B38B">
      <w:pPr>
        <w:spacing w:after="240"/>
        <w:jc w:val="both"/>
        <w:rPr>
          <w:lang w:val="lt" w:eastAsia="en-GB" w:bidi="ar-SA"/>
        </w:rPr>
      </w:pPr>
      <w:r w:rsidRPr="58B045CD">
        <w:rPr>
          <w:color w:val="auto"/>
          <w:lang w:val="lt" w:eastAsia="en-GB" w:bidi="ar-SA"/>
        </w:rPr>
        <w:t xml:space="preserve">2.4. </w:t>
      </w:r>
      <w:r w:rsidRPr="2DD2B38B">
        <w:rPr>
          <w:lang w:val="lt" w:eastAsia="en-GB" w:bidi="ar-SA"/>
        </w:rPr>
        <w:t xml:space="preserve">Europos Sąjungos ir valstybės biudžeto lėšomis finansuojamo </w:t>
      </w:r>
      <w:r w:rsidR="00F36197" w:rsidRPr="2DD2B38B">
        <w:rPr>
          <w:lang w:val="lt" w:eastAsia="en-GB" w:bidi="ar-SA"/>
        </w:rPr>
        <w:t>R</w:t>
      </w:r>
      <w:r w:rsidRPr="2DD2B38B">
        <w:rPr>
          <w:lang w:val="lt" w:eastAsia="en-GB" w:bidi="ar-SA"/>
        </w:rPr>
        <w:t>enginio organizavimo</w:t>
      </w:r>
      <w:r w:rsidRPr="58B045CD">
        <w:rPr>
          <w:lang w:val="lt" w:eastAsia="en-GB" w:bidi="ar-SA"/>
        </w:rPr>
        <w:t xml:space="preserve"> tiksl</w:t>
      </w:r>
      <w:r w:rsidR="00BC1F2B" w:rsidRPr="58B045CD">
        <w:rPr>
          <w:lang w:val="lt" w:eastAsia="en-GB" w:bidi="ar-SA"/>
        </w:rPr>
        <w:t>ais, kai</w:t>
      </w:r>
      <w:r w:rsidRPr="58B045CD">
        <w:rPr>
          <w:lang w:val="lt" w:eastAsia="en-GB" w:bidi="ar-SA"/>
        </w:rPr>
        <w:t xml:space="preserve"> yra reikaling</w:t>
      </w:r>
      <w:r w:rsidR="00BC1F2B" w:rsidRPr="58B045CD">
        <w:rPr>
          <w:lang w:val="lt" w:eastAsia="en-GB" w:bidi="ar-SA"/>
        </w:rPr>
        <w:t>a</w:t>
      </w:r>
      <w:r w:rsidRPr="58B045CD">
        <w:rPr>
          <w:lang w:val="lt" w:eastAsia="en-GB" w:bidi="ar-SA"/>
        </w:rPr>
        <w:t xml:space="preserve"> deklaruo</w:t>
      </w:r>
      <w:r w:rsidR="00BC1F2B" w:rsidRPr="58B045CD">
        <w:rPr>
          <w:lang w:val="lt" w:eastAsia="en-GB" w:bidi="ar-SA"/>
        </w:rPr>
        <w:t>ti</w:t>
      </w:r>
      <w:r w:rsidRPr="58B045CD">
        <w:rPr>
          <w:lang w:val="lt" w:eastAsia="en-GB" w:bidi="ar-SA"/>
        </w:rPr>
        <w:t xml:space="preserve"> </w:t>
      </w:r>
      <w:r w:rsidR="00C47D0C" w:rsidRPr="2DD2B38B">
        <w:rPr>
          <w:lang w:val="lt" w:eastAsia="en-GB" w:bidi="ar-SA"/>
        </w:rPr>
        <w:t>R</w:t>
      </w:r>
      <w:r w:rsidRPr="2DD2B38B">
        <w:rPr>
          <w:lang w:val="lt" w:eastAsia="en-GB" w:bidi="ar-SA"/>
        </w:rPr>
        <w:t>enginio</w:t>
      </w:r>
      <w:r w:rsidRPr="58B045CD">
        <w:rPr>
          <w:lang w:val="lt" w:eastAsia="en-GB" w:bidi="ar-SA"/>
        </w:rPr>
        <w:t xml:space="preserve"> metu patirtas išlaidas</w:t>
      </w:r>
      <w:r w:rsidR="00A91392" w:rsidRPr="2DD2B38B">
        <w:rPr>
          <w:lang w:val="lt" w:eastAsia="en-GB" w:bidi="ar-SA"/>
        </w:rPr>
        <w:t>;</w:t>
      </w:r>
    </w:p>
    <w:p w14:paraId="539F1B99" w14:textId="386371A0" w:rsidR="00484A4A" w:rsidRPr="00956B38" w:rsidRDefault="002019B4" w:rsidP="2DD2B38B">
      <w:pPr>
        <w:spacing w:after="240"/>
        <w:jc w:val="both"/>
      </w:pPr>
      <w:r w:rsidRPr="270AB2C7">
        <w:rPr>
          <w:lang w:val="lt" w:eastAsia="en-GB" w:bidi="ar-SA"/>
        </w:rPr>
        <w:t xml:space="preserve">2.5. </w:t>
      </w:r>
      <w:r w:rsidR="00F13E7B" w:rsidRPr="270AB2C7">
        <w:rPr>
          <w:lang w:val="lt" w:eastAsia="en-GB" w:bidi="ar-SA"/>
        </w:rPr>
        <w:t>t</w:t>
      </w:r>
      <w:r w:rsidR="006A2DEF" w:rsidRPr="270AB2C7">
        <w:rPr>
          <w:lang w:val="lt" w:eastAsia="en-GB" w:bidi="ar-SA"/>
        </w:rPr>
        <w:t xml:space="preserve">ikrinant </w:t>
      </w:r>
      <w:r w:rsidR="00662560" w:rsidRPr="270AB2C7">
        <w:rPr>
          <w:lang w:val="lt" w:eastAsia="en-GB" w:bidi="ar-SA"/>
        </w:rPr>
        <w:t>R</w:t>
      </w:r>
      <w:r w:rsidR="00DD73FC" w:rsidRPr="270AB2C7">
        <w:rPr>
          <w:lang w:val="lt" w:eastAsia="en-GB" w:bidi="ar-SA"/>
        </w:rPr>
        <w:t>enginio metu patirtų išlaidų tinkamumą finansuoti (</w:t>
      </w:r>
      <w:r w:rsidR="009E6DB1" w:rsidRPr="270AB2C7">
        <w:rPr>
          <w:lang w:val="lt" w:eastAsia="en-GB" w:bidi="ar-SA"/>
        </w:rPr>
        <w:t xml:space="preserve">Viešajai įstaigai </w:t>
      </w:r>
      <w:r w:rsidR="00DD73FC" w:rsidRPr="270AB2C7">
        <w:rPr>
          <w:lang w:val="lt" w:eastAsia="en-GB" w:bidi="ar-SA"/>
        </w:rPr>
        <w:t xml:space="preserve">Centrinei projektų valdymo agentūrai </w:t>
      </w:r>
      <w:r w:rsidR="009E6DB1" w:rsidRPr="270AB2C7">
        <w:rPr>
          <w:lang w:val="lt" w:eastAsia="en-GB" w:bidi="ar-SA"/>
        </w:rPr>
        <w:t>(duomenys kaupiami ir saugomi Juridinių asmenų registre, kodas</w:t>
      </w:r>
      <w:r w:rsidR="009E6DB1" w:rsidRPr="270AB2C7">
        <w:rPr>
          <w:lang w:val="lt"/>
        </w:rPr>
        <w:t xml:space="preserve"> </w:t>
      </w:r>
      <w:r w:rsidR="009E6DB1" w:rsidRPr="270AB2C7">
        <w:rPr>
          <w:lang w:val="lt" w:eastAsia="en-GB" w:bidi="ar-SA"/>
        </w:rPr>
        <w:t xml:space="preserve">126125624)) </w:t>
      </w:r>
      <w:r w:rsidR="00DD73FC" w:rsidRPr="270AB2C7">
        <w:rPr>
          <w:lang w:val="lt" w:eastAsia="en-GB" w:bidi="ar-SA"/>
        </w:rPr>
        <w:t>ir kitoms institucijoms, vykdančioms audito ir kontrolės funkcijas</w:t>
      </w:r>
      <w:r w:rsidR="009E6DB1" w:rsidRPr="270AB2C7">
        <w:rPr>
          <w:lang w:val="lt" w:eastAsia="en-GB" w:bidi="ar-SA"/>
        </w:rPr>
        <w:t xml:space="preserve"> (</w:t>
      </w:r>
      <w:r w:rsidR="00DD73FC" w:rsidRPr="270AB2C7">
        <w:rPr>
          <w:lang w:val="lt" w:eastAsia="en-GB" w:bidi="ar-SA"/>
        </w:rPr>
        <w:t>Lietuvos Respublikos valstybės kontrol</w:t>
      </w:r>
      <w:r w:rsidR="00B3778F" w:rsidRPr="270AB2C7">
        <w:rPr>
          <w:lang w:val="lt" w:eastAsia="en-GB" w:bidi="ar-SA"/>
        </w:rPr>
        <w:t>ei</w:t>
      </w:r>
      <w:r w:rsidR="008212A0" w:rsidRPr="270AB2C7">
        <w:rPr>
          <w:lang w:val="lt" w:eastAsia="en-GB" w:bidi="ar-SA"/>
        </w:rPr>
        <w:t xml:space="preserve"> </w:t>
      </w:r>
      <w:r w:rsidR="009E6DB1" w:rsidRPr="270AB2C7">
        <w:rPr>
          <w:lang w:val="lt" w:eastAsia="en-GB" w:bidi="ar-SA"/>
        </w:rPr>
        <w:t>(duomenys kaupiami ir saugomi Juridinių asmenų registre, kodas 188659229)</w:t>
      </w:r>
      <w:r w:rsidR="00DD73FC" w:rsidRPr="270AB2C7">
        <w:rPr>
          <w:lang w:val="lt" w:eastAsia="en-GB" w:bidi="ar-SA"/>
        </w:rPr>
        <w:t xml:space="preserve">, </w:t>
      </w:r>
      <w:r w:rsidR="008212A0" w:rsidRPr="270AB2C7">
        <w:rPr>
          <w:lang w:val="lt" w:eastAsia="en-GB" w:bidi="ar-SA"/>
        </w:rPr>
        <w:t xml:space="preserve">Lietuvos Respublikos </w:t>
      </w:r>
      <w:r w:rsidR="00DD73FC" w:rsidRPr="270AB2C7">
        <w:rPr>
          <w:lang w:val="lt" w:eastAsia="en-GB" w:bidi="ar-SA"/>
        </w:rPr>
        <w:t>ministerijų vidaus audito skyri</w:t>
      </w:r>
      <w:r w:rsidR="00B3778F" w:rsidRPr="270AB2C7">
        <w:rPr>
          <w:lang w:val="lt" w:eastAsia="en-GB" w:bidi="ar-SA"/>
        </w:rPr>
        <w:t>ams, kt. auditui</w:t>
      </w:r>
      <w:r w:rsidR="00DD73FC" w:rsidRPr="270AB2C7">
        <w:rPr>
          <w:lang w:val="lt" w:eastAsia="en-GB" w:bidi="ar-SA"/>
        </w:rPr>
        <w:t xml:space="preserve">) </w:t>
      </w:r>
      <w:r w:rsidR="00B64ACA" w:rsidRPr="270AB2C7">
        <w:rPr>
          <w:lang w:val="lt" w:eastAsia="en-GB" w:bidi="ar-SA"/>
        </w:rPr>
        <w:t xml:space="preserve">bus </w:t>
      </w:r>
      <w:bookmarkStart w:id="0" w:name="_Hlk213673596"/>
      <w:r w:rsidR="00DD73FC" w:rsidRPr="270AB2C7">
        <w:rPr>
          <w:lang w:val="lt" w:eastAsia="en-GB" w:bidi="ar-SA"/>
        </w:rPr>
        <w:t xml:space="preserve">pateikiama visa reikalinga su </w:t>
      </w:r>
      <w:r w:rsidR="00D5018C" w:rsidRPr="270AB2C7">
        <w:rPr>
          <w:lang w:val="lt" w:eastAsia="en-GB" w:bidi="ar-SA"/>
        </w:rPr>
        <w:t>R</w:t>
      </w:r>
      <w:r w:rsidR="00DD73FC" w:rsidRPr="270AB2C7">
        <w:rPr>
          <w:lang w:val="lt" w:eastAsia="en-GB" w:bidi="ar-SA"/>
        </w:rPr>
        <w:t xml:space="preserve">enginio organizavimu susijusi informacija, įskaitant ir </w:t>
      </w:r>
      <w:r w:rsidR="00D5018C" w:rsidRPr="270AB2C7">
        <w:rPr>
          <w:lang w:val="lt" w:eastAsia="en-GB" w:bidi="ar-SA"/>
        </w:rPr>
        <w:t xml:space="preserve">Renginio </w:t>
      </w:r>
      <w:r w:rsidR="00DD73FC" w:rsidRPr="270AB2C7">
        <w:rPr>
          <w:lang w:val="lt" w:eastAsia="en-GB" w:bidi="ar-SA"/>
        </w:rPr>
        <w:t xml:space="preserve">dalyvių </w:t>
      </w:r>
      <w:bookmarkEnd w:id="0"/>
      <w:r w:rsidR="00DD73FC" w:rsidRPr="270AB2C7">
        <w:rPr>
          <w:lang w:val="lt" w:eastAsia="en-GB" w:bidi="ar-SA"/>
        </w:rPr>
        <w:t>sąraš</w:t>
      </w:r>
      <w:r w:rsidR="00F13E7B" w:rsidRPr="270AB2C7">
        <w:rPr>
          <w:lang w:val="lt" w:eastAsia="en-GB" w:bidi="ar-SA"/>
        </w:rPr>
        <w:t>as</w:t>
      </w:r>
      <w:r w:rsidR="00B64ACA" w:rsidRPr="270AB2C7">
        <w:rPr>
          <w:lang w:val="lt" w:eastAsia="en-GB" w:bidi="ar-SA"/>
        </w:rPr>
        <w:t>.</w:t>
      </w:r>
    </w:p>
    <w:p w14:paraId="4F27FFBD" w14:textId="3501C47F" w:rsidR="00EA5285" w:rsidRPr="00097ABC" w:rsidRDefault="009F4828" w:rsidP="58B045CD">
      <w:pPr>
        <w:shd w:val="clear" w:color="auto" w:fill="FFFFFF" w:themeFill="background1"/>
        <w:spacing w:after="240"/>
        <w:jc w:val="both"/>
        <w:rPr>
          <w:color w:val="000000" w:themeColor="text1"/>
          <w:spacing w:val="-1"/>
          <w:lang w:val="lt"/>
        </w:rPr>
      </w:pPr>
      <w:r w:rsidRPr="001065F4">
        <w:rPr>
          <w:spacing w:val="-1"/>
          <w:lang w:val="lt"/>
        </w:rPr>
        <w:t>3.</w:t>
      </w:r>
      <w:r w:rsidRPr="58B045CD">
        <w:rPr>
          <w:b/>
          <w:bCs/>
          <w:spacing w:val="-1"/>
          <w:lang w:val="lt"/>
        </w:rPr>
        <w:t xml:space="preserve"> </w:t>
      </w:r>
      <w:r w:rsidR="00091A1A" w:rsidRPr="58B045CD">
        <w:rPr>
          <w:b/>
          <w:bCs/>
          <w:spacing w:val="-1"/>
          <w:lang w:val="lt"/>
        </w:rPr>
        <w:t>Tvarkomi asmens duomenys</w:t>
      </w:r>
      <w:r w:rsidR="548525C3" w:rsidRPr="58B045CD">
        <w:rPr>
          <w:b/>
          <w:bCs/>
          <w:lang w:val="lt"/>
        </w:rPr>
        <w:t xml:space="preserve">. </w:t>
      </w:r>
      <w:r w:rsidR="548525C3" w:rsidRPr="58B045CD">
        <w:rPr>
          <w:color w:val="000000" w:themeColor="text1"/>
          <w:lang w:val="lt"/>
        </w:rPr>
        <w:t xml:space="preserve">Informuojame Jus, kad </w:t>
      </w:r>
      <w:r w:rsidR="009B26D4" w:rsidRPr="58B045CD">
        <w:rPr>
          <w:color w:val="000000" w:themeColor="text1"/>
          <w:lang w:val="lt"/>
        </w:rPr>
        <w:t>aukščiau nurodyt</w:t>
      </w:r>
      <w:r w:rsidR="00162FFA">
        <w:rPr>
          <w:color w:val="000000" w:themeColor="text1"/>
          <w:lang w:val="lt"/>
        </w:rPr>
        <w:t>ais</w:t>
      </w:r>
      <w:r w:rsidR="009B26D4" w:rsidRPr="58B045CD">
        <w:rPr>
          <w:color w:val="000000" w:themeColor="text1"/>
          <w:lang w:val="lt"/>
        </w:rPr>
        <w:t xml:space="preserve"> tiksl</w:t>
      </w:r>
      <w:r w:rsidR="00162FFA">
        <w:rPr>
          <w:color w:val="000000" w:themeColor="text1"/>
          <w:lang w:val="lt"/>
        </w:rPr>
        <w:t>ais</w:t>
      </w:r>
      <w:r w:rsidR="009B26D4" w:rsidRPr="58B045CD">
        <w:rPr>
          <w:color w:val="000000" w:themeColor="text1"/>
          <w:lang w:val="lt"/>
        </w:rPr>
        <w:t xml:space="preserve"> rinksime ir </w:t>
      </w:r>
      <w:r w:rsidR="548525C3" w:rsidRPr="58B045CD">
        <w:rPr>
          <w:color w:val="000000" w:themeColor="text1"/>
          <w:lang w:val="lt"/>
        </w:rPr>
        <w:t>tvarkysime šiuos Jūsų asmens duomenis:</w:t>
      </w:r>
    </w:p>
    <w:p w14:paraId="2F7D291F" w14:textId="03ED062D" w:rsidR="002C164C" w:rsidRPr="00097ABC" w:rsidRDefault="009F4828" w:rsidP="58B045CD">
      <w:pPr>
        <w:pStyle w:val="NoSpacing"/>
        <w:tabs>
          <w:tab w:val="left" w:pos="360"/>
        </w:tabs>
        <w:spacing w:after="240"/>
        <w:jc w:val="both"/>
        <w:rPr>
          <w:rFonts w:ascii="Times New Roman" w:hAnsi="Times New Roman"/>
          <w:sz w:val="24"/>
          <w:szCs w:val="24"/>
          <w:lang w:val="lt"/>
        </w:rPr>
      </w:pPr>
      <w:r w:rsidRPr="58B045CD">
        <w:rPr>
          <w:rFonts w:ascii="Times New Roman" w:hAnsi="Times New Roman"/>
          <w:spacing w:val="-1"/>
          <w:sz w:val="24"/>
          <w:szCs w:val="24"/>
          <w:lang w:val="lt"/>
        </w:rPr>
        <w:t xml:space="preserve">3.1. </w:t>
      </w:r>
      <w:r w:rsidR="00527538" w:rsidRPr="58B045CD">
        <w:rPr>
          <w:rFonts w:ascii="Times New Roman" w:hAnsi="Times New Roman"/>
          <w:spacing w:val="-1"/>
          <w:sz w:val="24"/>
          <w:szCs w:val="24"/>
          <w:lang w:val="lt"/>
        </w:rPr>
        <w:t>t</w:t>
      </w:r>
      <w:r w:rsidR="00EA5285" w:rsidRPr="58B045CD">
        <w:rPr>
          <w:rFonts w:ascii="Times New Roman" w:hAnsi="Times New Roman"/>
          <w:spacing w:val="-1"/>
          <w:sz w:val="24"/>
          <w:szCs w:val="24"/>
          <w:lang w:val="lt"/>
        </w:rPr>
        <w:t>apatybės identifikavimo duomenis</w:t>
      </w:r>
      <w:r w:rsidR="00162E94" w:rsidRPr="58B045CD">
        <w:rPr>
          <w:rFonts w:ascii="Times New Roman" w:hAnsi="Times New Roman"/>
          <w:spacing w:val="-1"/>
          <w:sz w:val="24"/>
          <w:szCs w:val="24"/>
          <w:lang w:val="lt"/>
        </w:rPr>
        <w:t xml:space="preserve">: </w:t>
      </w:r>
      <w:r w:rsidR="00EA5285" w:rsidRPr="58B045CD">
        <w:rPr>
          <w:rFonts w:ascii="Times New Roman" w:hAnsi="Times New Roman"/>
          <w:spacing w:val="-1"/>
          <w:sz w:val="24"/>
          <w:szCs w:val="24"/>
          <w:lang w:val="lt"/>
        </w:rPr>
        <w:t>vardas, pavardė</w:t>
      </w:r>
      <w:r w:rsidR="00CD195D" w:rsidRPr="58B045CD">
        <w:rPr>
          <w:rFonts w:ascii="Times New Roman" w:hAnsi="Times New Roman"/>
          <w:spacing w:val="-1"/>
          <w:sz w:val="24"/>
          <w:szCs w:val="24"/>
          <w:lang w:val="lt"/>
        </w:rPr>
        <w:t>, atstovaujama darbovietė</w:t>
      </w:r>
      <w:r w:rsidR="00956B38" w:rsidRPr="58B045CD">
        <w:rPr>
          <w:rFonts w:ascii="Times New Roman" w:hAnsi="Times New Roman"/>
          <w:spacing w:val="-1"/>
          <w:sz w:val="24"/>
          <w:szCs w:val="24"/>
          <w:lang w:val="lt"/>
        </w:rPr>
        <w:t xml:space="preserve"> ir jos statusas</w:t>
      </w:r>
      <w:r w:rsidR="00B26E12" w:rsidRPr="58B045CD">
        <w:rPr>
          <w:rFonts w:ascii="Times New Roman" w:hAnsi="Times New Roman"/>
          <w:spacing w:val="-1"/>
          <w:sz w:val="24"/>
          <w:szCs w:val="24"/>
          <w:lang w:val="lt"/>
        </w:rPr>
        <w:t>, atvaizdas</w:t>
      </w:r>
      <w:r w:rsidR="00162FFA">
        <w:rPr>
          <w:rFonts w:ascii="Times New Roman" w:hAnsi="Times New Roman"/>
          <w:spacing w:val="-1"/>
          <w:sz w:val="24"/>
          <w:szCs w:val="24"/>
          <w:lang w:val="lt"/>
        </w:rPr>
        <w:t>, garso įrašas</w:t>
      </w:r>
      <w:r w:rsidR="00CC632C">
        <w:rPr>
          <w:rFonts w:ascii="Times New Roman" w:hAnsi="Times New Roman"/>
          <w:spacing w:val="-1"/>
          <w:sz w:val="24"/>
          <w:szCs w:val="24"/>
          <w:lang w:val="lt"/>
        </w:rPr>
        <w:t>;</w:t>
      </w:r>
    </w:p>
    <w:p w14:paraId="2A8EB2C2" w14:textId="17305E03" w:rsidR="00CC15BE" w:rsidRPr="00097ABC" w:rsidRDefault="00162E94" w:rsidP="58B045CD">
      <w:pPr>
        <w:pStyle w:val="NoSpacing"/>
        <w:tabs>
          <w:tab w:val="left" w:pos="360"/>
        </w:tabs>
        <w:spacing w:after="240"/>
        <w:jc w:val="both"/>
        <w:rPr>
          <w:rFonts w:ascii="Times New Roman" w:hAnsi="Times New Roman"/>
          <w:spacing w:val="-1"/>
          <w:sz w:val="24"/>
          <w:szCs w:val="24"/>
          <w:lang w:val="lt"/>
        </w:rPr>
      </w:pPr>
      <w:r w:rsidRPr="58B045CD">
        <w:rPr>
          <w:rFonts w:ascii="Times New Roman" w:hAnsi="Times New Roman"/>
          <w:spacing w:val="-1"/>
          <w:sz w:val="24"/>
          <w:szCs w:val="24"/>
          <w:lang w:val="lt"/>
        </w:rPr>
        <w:lastRenderedPageBreak/>
        <w:t xml:space="preserve">3.2. </w:t>
      </w:r>
      <w:r w:rsidR="00527538" w:rsidRPr="58B045CD">
        <w:rPr>
          <w:rFonts w:ascii="Times New Roman" w:hAnsi="Times New Roman"/>
          <w:spacing w:val="-1"/>
          <w:sz w:val="24"/>
          <w:szCs w:val="24"/>
          <w:lang w:val="lt"/>
        </w:rPr>
        <w:t>k</w:t>
      </w:r>
      <w:r w:rsidR="008B7ED8" w:rsidRPr="58B045CD">
        <w:rPr>
          <w:rFonts w:ascii="Times New Roman" w:hAnsi="Times New Roman"/>
          <w:spacing w:val="-1"/>
          <w:sz w:val="24"/>
          <w:szCs w:val="24"/>
          <w:lang w:val="lt"/>
        </w:rPr>
        <w:t>ontaktinius duomenis</w:t>
      </w:r>
      <w:r w:rsidR="00CC15BE" w:rsidRPr="58B045CD">
        <w:rPr>
          <w:rFonts w:ascii="Times New Roman" w:hAnsi="Times New Roman"/>
          <w:spacing w:val="-1"/>
          <w:sz w:val="24"/>
          <w:szCs w:val="24"/>
          <w:lang w:val="lt"/>
        </w:rPr>
        <w:t xml:space="preserve">: </w:t>
      </w:r>
      <w:r w:rsidR="548525C3" w:rsidRPr="58B045CD">
        <w:rPr>
          <w:rFonts w:ascii="Times New Roman" w:hAnsi="Times New Roman"/>
          <w:sz w:val="24"/>
          <w:szCs w:val="24"/>
          <w:lang w:val="lt"/>
        </w:rPr>
        <w:t>telefono ryšio numeris</w:t>
      </w:r>
      <w:r w:rsidR="00EA5285" w:rsidRPr="58B045CD">
        <w:rPr>
          <w:rFonts w:ascii="Times New Roman" w:hAnsi="Times New Roman"/>
          <w:spacing w:val="-1"/>
          <w:sz w:val="24"/>
          <w:szCs w:val="24"/>
          <w:lang w:val="lt"/>
        </w:rPr>
        <w:t xml:space="preserve">, </w:t>
      </w:r>
      <w:r w:rsidR="548525C3" w:rsidRPr="58B045CD">
        <w:rPr>
          <w:rFonts w:ascii="Times New Roman" w:hAnsi="Times New Roman"/>
          <w:sz w:val="24"/>
          <w:szCs w:val="24"/>
          <w:lang w:val="lt"/>
        </w:rPr>
        <w:t>el. pašto</w:t>
      </w:r>
      <w:r w:rsidR="00C14B3F" w:rsidRPr="58B045CD">
        <w:rPr>
          <w:rFonts w:ascii="Times New Roman" w:hAnsi="Times New Roman"/>
          <w:sz w:val="24"/>
          <w:szCs w:val="24"/>
          <w:lang w:val="lt"/>
        </w:rPr>
        <w:t xml:space="preserve"> </w:t>
      </w:r>
      <w:r w:rsidR="548525C3" w:rsidRPr="58B045CD">
        <w:rPr>
          <w:rFonts w:ascii="Times New Roman" w:hAnsi="Times New Roman"/>
          <w:sz w:val="24"/>
          <w:szCs w:val="24"/>
          <w:lang w:val="lt"/>
        </w:rPr>
        <w:t>adresas</w:t>
      </w:r>
      <w:r w:rsidR="00CC632C">
        <w:rPr>
          <w:rFonts w:ascii="Times New Roman" w:hAnsi="Times New Roman"/>
          <w:sz w:val="24"/>
          <w:szCs w:val="24"/>
          <w:lang w:val="lt"/>
        </w:rPr>
        <w:t>.</w:t>
      </w:r>
    </w:p>
    <w:p w14:paraId="6FC36A9E" w14:textId="41FADDE4" w:rsidR="00CC15BE" w:rsidRPr="00097ABC" w:rsidRDefault="00CC15BE" w:rsidP="58B045CD">
      <w:pPr>
        <w:shd w:val="clear" w:color="auto" w:fill="FFFFFF" w:themeFill="background1"/>
        <w:spacing w:after="240"/>
        <w:jc w:val="both"/>
        <w:rPr>
          <w:lang w:val="lt"/>
        </w:rPr>
      </w:pPr>
      <w:r w:rsidRPr="001065F4">
        <w:rPr>
          <w:lang w:val="lt"/>
        </w:rPr>
        <w:t>4.</w:t>
      </w:r>
      <w:r w:rsidRPr="58B045CD">
        <w:rPr>
          <w:b/>
          <w:bCs/>
          <w:lang w:val="lt"/>
        </w:rPr>
        <w:t xml:space="preserve"> </w:t>
      </w:r>
      <w:r w:rsidR="00091A1A" w:rsidRPr="58B045CD">
        <w:rPr>
          <w:b/>
          <w:bCs/>
          <w:spacing w:val="-1"/>
          <w:lang w:val="lt"/>
        </w:rPr>
        <w:t>Duomenų tvarkymo teisinis pagrindas</w:t>
      </w:r>
      <w:r w:rsidR="002C3661" w:rsidRPr="00BC07A4">
        <w:rPr>
          <w:spacing w:val="-1"/>
          <w:lang w:val="lt"/>
        </w:rPr>
        <w:t>.</w:t>
      </w:r>
      <w:r w:rsidR="548525C3">
        <w:rPr>
          <w:spacing w:val="-1"/>
          <w:lang w:val="lt"/>
        </w:rPr>
        <w:t xml:space="preserve"> </w:t>
      </w:r>
      <w:r w:rsidR="00203184" w:rsidRPr="58B045CD">
        <w:rPr>
          <w:lang w:val="lt"/>
        </w:rPr>
        <w:t>Jūsų asmens duomenys tvarkomi vadovaujantis</w:t>
      </w:r>
      <w:r w:rsidR="00BD35ED" w:rsidRPr="58B045CD">
        <w:rPr>
          <w:lang w:val="lt"/>
        </w:rPr>
        <w:t xml:space="preserve"> </w:t>
      </w:r>
      <w:r w:rsidR="00203184" w:rsidRPr="58B045CD">
        <w:rPr>
          <w:lang w:val="lt"/>
        </w:rPr>
        <w:t>Jūsų sutikimu</w:t>
      </w:r>
      <w:r w:rsidR="002C3661" w:rsidRPr="58B045CD">
        <w:rPr>
          <w:rStyle w:val="FootnoteReference"/>
          <w:lang w:val="lt"/>
        </w:rPr>
        <w:footnoteReference w:id="1"/>
      </w:r>
      <w:r w:rsidR="00203184" w:rsidRPr="58B045CD">
        <w:rPr>
          <w:lang w:val="lt"/>
        </w:rPr>
        <w:t xml:space="preserve"> </w:t>
      </w:r>
      <w:r w:rsidR="0030322A" w:rsidRPr="58B045CD">
        <w:rPr>
          <w:lang w:val="lt"/>
        </w:rPr>
        <w:t>(</w:t>
      </w:r>
      <w:r w:rsidR="00203184" w:rsidRPr="58B045CD">
        <w:rPr>
          <w:lang w:val="lt"/>
        </w:rPr>
        <w:t xml:space="preserve">Reglamento </w:t>
      </w:r>
      <w:r w:rsidR="00203184" w:rsidRPr="58B045CD">
        <w:rPr>
          <w:spacing w:val="-1"/>
          <w:lang w:val="lt"/>
        </w:rPr>
        <w:t>6 straipsnio 1 dalies a punkt</w:t>
      </w:r>
      <w:r w:rsidR="0030322A" w:rsidRPr="58B045CD">
        <w:rPr>
          <w:spacing w:val="-1"/>
          <w:lang w:val="lt"/>
        </w:rPr>
        <w:t>as)</w:t>
      </w:r>
      <w:r w:rsidR="004439C5" w:rsidRPr="58B045CD">
        <w:rPr>
          <w:spacing w:val="-1"/>
          <w:lang w:val="lt"/>
        </w:rPr>
        <w:t xml:space="preserve">. </w:t>
      </w:r>
      <w:r w:rsidR="00006DEF" w:rsidRPr="58B045CD">
        <w:rPr>
          <w:spacing w:val="-1"/>
          <w:lang w:val="lt"/>
        </w:rPr>
        <w:t>Informuojame, kad</w:t>
      </w:r>
      <w:r w:rsidR="009D5507" w:rsidRPr="58B045CD">
        <w:rPr>
          <w:spacing w:val="-1"/>
          <w:lang w:val="lt"/>
        </w:rPr>
        <w:t xml:space="preserve"> Jūs</w:t>
      </w:r>
      <w:r w:rsidR="00006DEF" w:rsidRPr="58B045CD">
        <w:rPr>
          <w:spacing w:val="-1"/>
          <w:lang w:val="lt"/>
        </w:rPr>
        <w:t xml:space="preserve"> turite teisę bet kada atšaukti šį savo sutikimą ir reikalauti nutraukti tolimesnį asmens duomenų tvarkymą aukščiau nurodyt</w:t>
      </w:r>
      <w:r w:rsidR="00195360" w:rsidRPr="7FB74AFE">
        <w:rPr>
          <w:lang w:val="lt"/>
        </w:rPr>
        <w:t>ais</w:t>
      </w:r>
      <w:r w:rsidR="00006DEF" w:rsidRPr="58B045CD">
        <w:rPr>
          <w:spacing w:val="-1"/>
          <w:lang w:val="lt"/>
        </w:rPr>
        <w:t xml:space="preserve"> tiksl</w:t>
      </w:r>
      <w:r w:rsidR="00195360" w:rsidRPr="7FB74AFE">
        <w:rPr>
          <w:lang w:val="lt"/>
        </w:rPr>
        <w:t>ais</w:t>
      </w:r>
      <w:r w:rsidR="00006DEF" w:rsidRPr="58B045CD">
        <w:rPr>
          <w:spacing w:val="-1"/>
          <w:lang w:val="lt"/>
        </w:rPr>
        <w:t>. Sutikimo atšaukimas nedaro poveikio sutikimu pagrįsto duomenų tvarkymo, atlikto iki sutikimo atšaukimo, teisėtumui. Norėdami atšaukti sutikimą naudoti asmens duomenis aukščiau nurodyt</w:t>
      </w:r>
      <w:r w:rsidR="00195360" w:rsidRPr="7FB74AFE">
        <w:rPr>
          <w:lang w:val="lt"/>
        </w:rPr>
        <w:t>ais</w:t>
      </w:r>
      <w:r w:rsidR="00006DEF" w:rsidRPr="58B045CD">
        <w:rPr>
          <w:spacing w:val="-1"/>
          <w:lang w:val="lt"/>
        </w:rPr>
        <w:t xml:space="preserve"> tiksl</w:t>
      </w:r>
      <w:r w:rsidR="00195360" w:rsidRPr="7FB74AFE">
        <w:rPr>
          <w:lang w:val="lt"/>
        </w:rPr>
        <w:t>ais</w:t>
      </w:r>
      <w:r w:rsidR="00006DEF" w:rsidRPr="58B045CD">
        <w:rPr>
          <w:spacing w:val="-1"/>
          <w:lang w:val="lt"/>
        </w:rPr>
        <w:t>, galite tai padaryti pateikdami prašymą el</w:t>
      </w:r>
      <w:r w:rsidR="00CD20B9" w:rsidRPr="58B045CD">
        <w:rPr>
          <w:spacing w:val="-1"/>
          <w:lang w:val="lt"/>
        </w:rPr>
        <w:t>.</w:t>
      </w:r>
      <w:r w:rsidR="00006DEF" w:rsidRPr="58B045CD">
        <w:rPr>
          <w:spacing w:val="-1"/>
          <w:lang w:val="lt"/>
        </w:rPr>
        <w:t xml:space="preserve"> pašto adresu</w:t>
      </w:r>
      <w:r w:rsidR="002D4BA1" w:rsidRPr="58B045CD">
        <w:rPr>
          <w:spacing w:val="-1"/>
          <w:lang w:val="lt"/>
        </w:rPr>
        <w:t xml:space="preserve"> </w:t>
      </w:r>
      <w:r w:rsidR="27A672BC" w:rsidRPr="270AB2C7">
        <w:rPr>
          <w:b/>
          <w:bCs/>
          <w:spacing w:val="-1"/>
          <w:lang w:val="lt"/>
        </w:rPr>
        <w:t>dap</w:t>
      </w:r>
      <w:r w:rsidR="002D4BA1" w:rsidRPr="270AB2C7">
        <w:rPr>
          <w:b/>
          <w:bCs/>
          <w:spacing w:val="-1"/>
          <w:lang w:val="lt"/>
        </w:rPr>
        <w:t>@kursuok.lt</w:t>
      </w:r>
      <w:r w:rsidR="008A15D5" w:rsidRPr="0025476B">
        <w:rPr>
          <w:spacing w:val="-1"/>
          <w:lang w:val="lt"/>
        </w:rPr>
        <w:t>.</w:t>
      </w:r>
    </w:p>
    <w:p w14:paraId="0130BD7B" w14:textId="6F003CF1" w:rsidR="548525C3" w:rsidRPr="00097ABC" w:rsidRDefault="00912074" w:rsidP="58B045CD">
      <w:pPr>
        <w:shd w:val="clear" w:color="auto" w:fill="FFFFFF" w:themeFill="background1"/>
        <w:spacing w:after="240"/>
        <w:jc w:val="both"/>
        <w:rPr>
          <w:lang w:val="lt"/>
        </w:rPr>
      </w:pPr>
      <w:r w:rsidRPr="58B045CD">
        <w:rPr>
          <w:lang w:val="lt"/>
        </w:rPr>
        <w:t xml:space="preserve">Jūsų </w:t>
      </w:r>
      <w:r w:rsidR="00F84AD5" w:rsidRPr="58B045CD">
        <w:rPr>
          <w:lang w:val="lt"/>
        </w:rPr>
        <w:t>d</w:t>
      </w:r>
      <w:r w:rsidRPr="58B045CD">
        <w:rPr>
          <w:lang w:val="lt"/>
        </w:rPr>
        <w:t xml:space="preserve">alyvavimas </w:t>
      </w:r>
      <w:r w:rsidR="00823FFD" w:rsidRPr="2DD2B38B">
        <w:rPr>
          <w:lang w:val="lt"/>
        </w:rPr>
        <w:t>R</w:t>
      </w:r>
      <w:r w:rsidR="0093065F" w:rsidRPr="2DD2B38B">
        <w:rPr>
          <w:lang w:val="lt"/>
        </w:rPr>
        <w:t>enginiuose</w:t>
      </w:r>
      <w:r w:rsidRPr="58B045CD">
        <w:rPr>
          <w:lang w:val="lt"/>
        </w:rPr>
        <w:t xml:space="preserve"> yra savanoriškas, tačiau nurodytus asmens duomenis pateikti privalote, jei nuspręsite dalyvauti </w:t>
      </w:r>
      <w:r w:rsidR="00823FFD" w:rsidRPr="2DD2B38B">
        <w:rPr>
          <w:lang w:val="lt"/>
        </w:rPr>
        <w:t>R</w:t>
      </w:r>
      <w:r w:rsidR="00062E4F" w:rsidRPr="2DD2B38B">
        <w:rPr>
          <w:lang w:val="lt"/>
        </w:rPr>
        <w:t>enginyje</w:t>
      </w:r>
      <w:r w:rsidR="001327B8" w:rsidRPr="58B045CD">
        <w:rPr>
          <w:lang w:val="lt"/>
        </w:rPr>
        <w:t>.</w:t>
      </w:r>
    </w:p>
    <w:p w14:paraId="37CBFE3F" w14:textId="2A31130F" w:rsidR="001E33D9" w:rsidRPr="006B7AEB" w:rsidRDefault="00320DD3" w:rsidP="58B045CD">
      <w:pPr>
        <w:shd w:val="clear" w:color="auto" w:fill="FFFFFF" w:themeFill="background1"/>
        <w:spacing w:after="240"/>
        <w:jc w:val="both"/>
        <w:rPr>
          <w:lang w:val="lt"/>
        </w:rPr>
      </w:pPr>
      <w:r w:rsidRPr="2DD2B38B">
        <w:rPr>
          <w:lang w:val="lt"/>
        </w:rPr>
        <w:t>5.</w:t>
      </w:r>
      <w:r w:rsidRPr="58B045CD">
        <w:rPr>
          <w:b/>
          <w:bCs/>
          <w:lang w:val="lt"/>
        </w:rPr>
        <w:t xml:space="preserve"> </w:t>
      </w:r>
      <w:r w:rsidR="548525C3" w:rsidRPr="58B045CD">
        <w:rPr>
          <w:b/>
          <w:bCs/>
          <w:lang w:val="lt"/>
        </w:rPr>
        <w:t>Duomenų šaltinis.</w:t>
      </w:r>
      <w:r w:rsidR="548525C3" w:rsidRPr="58B045CD">
        <w:rPr>
          <w:lang w:val="lt"/>
        </w:rPr>
        <w:t xml:space="preserve"> Jūsų asmens duomenys gauti iš</w:t>
      </w:r>
      <w:r w:rsidR="008A15D5" w:rsidRPr="58B045CD">
        <w:rPr>
          <w:lang w:val="lt"/>
        </w:rPr>
        <w:t xml:space="preserve"> </w:t>
      </w:r>
      <w:r w:rsidR="548525C3" w:rsidRPr="58B045CD">
        <w:rPr>
          <w:lang w:val="lt"/>
        </w:rPr>
        <w:t>Jūsų paties</w:t>
      </w:r>
      <w:r w:rsidR="0068153B" w:rsidRPr="58B045CD">
        <w:rPr>
          <w:lang w:val="lt"/>
        </w:rPr>
        <w:t>.</w:t>
      </w:r>
    </w:p>
    <w:p w14:paraId="793CA2DB" w14:textId="352BA3C1" w:rsidR="007A0BB4" w:rsidRPr="00097ABC" w:rsidRDefault="001E33D9" w:rsidP="58B045CD">
      <w:pPr>
        <w:spacing w:after="240"/>
        <w:jc w:val="both"/>
        <w:rPr>
          <w:b/>
          <w:bCs/>
          <w:spacing w:val="-1"/>
          <w:lang w:val="lt"/>
        </w:rPr>
      </w:pPr>
      <w:r w:rsidRPr="001065F4">
        <w:rPr>
          <w:spacing w:val="-1"/>
          <w:lang w:val="lt"/>
        </w:rPr>
        <w:t>6.</w:t>
      </w:r>
      <w:r w:rsidRPr="58B045CD">
        <w:rPr>
          <w:b/>
          <w:bCs/>
          <w:spacing w:val="-1"/>
          <w:lang w:val="lt"/>
        </w:rPr>
        <w:t xml:space="preserve"> </w:t>
      </w:r>
      <w:r w:rsidR="00357683" w:rsidRPr="58B045CD">
        <w:rPr>
          <w:b/>
          <w:bCs/>
          <w:spacing w:val="-1"/>
          <w:lang w:val="lt"/>
        </w:rPr>
        <w:t>Asmens d</w:t>
      </w:r>
      <w:r w:rsidRPr="58B045CD">
        <w:rPr>
          <w:b/>
          <w:bCs/>
          <w:spacing w:val="-1"/>
          <w:lang w:val="lt"/>
        </w:rPr>
        <w:t>uomenų gavėjai</w:t>
      </w:r>
      <w:r w:rsidRPr="58B045CD">
        <w:rPr>
          <w:b/>
          <w:bCs/>
          <w:lang w:val="lt"/>
        </w:rPr>
        <w:t xml:space="preserve">. </w:t>
      </w:r>
      <w:r w:rsidR="000C1EE4" w:rsidRPr="58B045CD">
        <w:rPr>
          <w:spacing w:val="-1"/>
          <w:lang w:val="lt"/>
        </w:rPr>
        <w:t>Jūsų asmens duomenys nebus teikiami tretiesiems asmenims, išskyrus teisės aktuose nustatytus atvejus.</w:t>
      </w:r>
      <w:r w:rsidR="000C1EE4" w:rsidRPr="58B045CD">
        <w:rPr>
          <w:b/>
          <w:bCs/>
          <w:spacing w:val="-1"/>
          <w:lang w:val="lt"/>
        </w:rPr>
        <w:t xml:space="preserve"> </w:t>
      </w:r>
      <w:r w:rsidRPr="58B045CD">
        <w:rPr>
          <w:lang w:val="lt"/>
        </w:rPr>
        <w:t>Jūsų asmens duomenų gavėjai gali būti:</w:t>
      </w:r>
    </w:p>
    <w:p w14:paraId="779842ED" w14:textId="61403F78" w:rsidR="007A0BB4" w:rsidRDefault="007A0BB4" w:rsidP="58B045CD">
      <w:pPr>
        <w:spacing w:after="240"/>
        <w:jc w:val="both"/>
        <w:rPr>
          <w:lang w:val="lt" w:eastAsia="en-GB" w:bidi="ar-SA"/>
        </w:rPr>
      </w:pPr>
      <w:r w:rsidRPr="58B045CD">
        <w:rPr>
          <w:lang w:val="lt"/>
        </w:rPr>
        <w:t xml:space="preserve">6.1. </w:t>
      </w:r>
      <w:r w:rsidR="00111DAD" w:rsidRPr="2DD2B38B">
        <w:rPr>
          <w:lang w:val="lt"/>
        </w:rPr>
        <w:t>R</w:t>
      </w:r>
      <w:r w:rsidR="00085D9F" w:rsidRPr="2DD2B38B">
        <w:rPr>
          <w:lang w:val="lt" w:eastAsia="en-GB" w:bidi="ar-SA"/>
        </w:rPr>
        <w:t>enginio</w:t>
      </w:r>
      <w:r w:rsidR="00085D9F" w:rsidRPr="58B045CD">
        <w:rPr>
          <w:lang w:val="lt" w:eastAsia="en-GB" w:bidi="ar-SA"/>
        </w:rPr>
        <w:t xml:space="preserve"> metu patirtų išlaidų tinkamumą finansuoti tikrinančios institucijos (</w:t>
      </w:r>
      <w:r w:rsidR="00130062">
        <w:rPr>
          <w:lang w:val="lt" w:eastAsia="en-GB" w:bidi="ar-SA"/>
        </w:rPr>
        <w:t xml:space="preserve">Viešoji įstaiga </w:t>
      </w:r>
      <w:r w:rsidR="00085D9F" w:rsidRPr="58B045CD">
        <w:rPr>
          <w:lang w:val="lt" w:eastAsia="en-GB" w:bidi="ar-SA"/>
        </w:rPr>
        <w:t>Centrin</w:t>
      </w:r>
      <w:r w:rsidR="0018212D" w:rsidRPr="58B045CD">
        <w:rPr>
          <w:lang w:val="lt" w:eastAsia="en-GB" w:bidi="ar-SA"/>
        </w:rPr>
        <w:t>ė</w:t>
      </w:r>
      <w:r w:rsidR="00085D9F" w:rsidRPr="58B045CD">
        <w:rPr>
          <w:lang w:val="lt" w:eastAsia="en-GB" w:bidi="ar-SA"/>
        </w:rPr>
        <w:t xml:space="preserve"> projektų valdymo agentūra </w:t>
      </w:r>
      <w:r w:rsidR="00111DAD">
        <w:rPr>
          <w:lang w:val="lt" w:eastAsia="en-GB" w:bidi="ar-SA"/>
        </w:rPr>
        <w:t>(duomenys kaupiami ir saugomi Juridinių asmenų registre, kodas</w:t>
      </w:r>
      <w:r w:rsidR="002715AA">
        <w:rPr>
          <w:lang w:val="lt"/>
        </w:rPr>
        <w:t xml:space="preserve"> </w:t>
      </w:r>
      <w:r w:rsidR="002715AA" w:rsidRPr="002715AA">
        <w:rPr>
          <w:lang w:val="lt" w:eastAsia="en-GB" w:bidi="ar-SA"/>
        </w:rPr>
        <w:t>126125624</w:t>
      </w:r>
      <w:r w:rsidR="00111DAD">
        <w:rPr>
          <w:lang w:val="lt" w:eastAsia="en-GB" w:bidi="ar-SA"/>
        </w:rPr>
        <w:t>)</w:t>
      </w:r>
      <w:r w:rsidR="00130062">
        <w:rPr>
          <w:lang w:val="lt" w:eastAsia="en-GB" w:bidi="ar-SA"/>
        </w:rPr>
        <w:t>)</w:t>
      </w:r>
      <w:r w:rsidR="00111DAD">
        <w:rPr>
          <w:lang w:val="lt" w:eastAsia="en-GB" w:bidi="ar-SA"/>
        </w:rPr>
        <w:t xml:space="preserve"> </w:t>
      </w:r>
      <w:r w:rsidR="00085D9F" w:rsidRPr="58B045CD">
        <w:rPr>
          <w:lang w:val="lt" w:eastAsia="en-GB" w:bidi="ar-SA"/>
        </w:rPr>
        <w:t>ir kitos institucijos, vykdančios audito ir kontrolės funkcijas</w:t>
      </w:r>
      <w:r w:rsidR="006D44B5">
        <w:rPr>
          <w:lang w:val="lt" w:eastAsia="en-GB" w:bidi="ar-SA"/>
        </w:rPr>
        <w:t xml:space="preserve"> </w:t>
      </w:r>
      <w:r w:rsidR="006D44B5" w:rsidRPr="2DD2B38B">
        <w:rPr>
          <w:lang w:val="lt" w:eastAsia="en-GB" w:bidi="ar-SA"/>
        </w:rPr>
        <w:t>(</w:t>
      </w:r>
      <w:r w:rsidR="00085D9F" w:rsidRPr="58B045CD">
        <w:rPr>
          <w:lang w:val="lt" w:eastAsia="en-GB" w:bidi="ar-SA"/>
        </w:rPr>
        <w:t>p</w:t>
      </w:r>
      <w:r w:rsidR="00130062">
        <w:rPr>
          <w:lang w:val="lt" w:eastAsia="en-GB" w:bidi="ar-SA"/>
        </w:rPr>
        <w:t>vz.</w:t>
      </w:r>
      <w:r w:rsidR="00085D9F" w:rsidRPr="58B045CD">
        <w:rPr>
          <w:lang w:val="lt" w:eastAsia="en-GB" w:bidi="ar-SA"/>
        </w:rPr>
        <w:t xml:space="preserve"> Lietuvos Respublikos valstybės kontrolė</w:t>
      </w:r>
      <w:r w:rsidR="00130062">
        <w:rPr>
          <w:lang w:val="lt" w:eastAsia="en-GB" w:bidi="ar-SA"/>
        </w:rPr>
        <w:t xml:space="preserve"> (</w:t>
      </w:r>
      <w:r w:rsidR="00A60DD9">
        <w:rPr>
          <w:lang w:val="lt" w:eastAsia="en-GB" w:bidi="ar-SA"/>
        </w:rPr>
        <w:t xml:space="preserve">duomenys kaupiami ir saugomi Juridinių asmenų registre, kodas </w:t>
      </w:r>
      <w:r w:rsidR="00B36C77" w:rsidRPr="00B36C77">
        <w:rPr>
          <w:lang w:val="lt" w:eastAsia="en-GB" w:bidi="ar-SA"/>
        </w:rPr>
        <w:t>188659229</w:t>
      </w:r>
      <w:r w:rsidR="00130062">
        <w:rPr>
          <w:lang w:val="lt" w:eastAsia="en-GB" w:bidi="ar-SA"/>
        </w:rPr>
        <w:t>)</w:t>
      </w:r>
      <w:r w:rsidR="00085D9F" w:rsidRPr="58B045CD">
        <w:rPr>
          <w:lang w:val="lt" w:eastAsia="en-GB" w:bidi="ar-SA"/>
        </w:rPr>
        <w:t xml:space="preserve">, </w:t>
      </w:r>
      <w:r w:rsidR="006D44B5">
        <w:rPr>
          <w:lang w:val="lt" w:eastAsia="en-GB" w:bidi="ar-SA"/>
        </w:rPr>
        <w:t xml:space="preserve">Lietuvos Respublikos </w:t>
      </w:r>
      <w:r w:rsidR="00085D9F" w:rsidRPr="58B045CD">
        <w:rPr>
          <w:lang w:val="lt" w:eastAsia="en-GB" w:bidi="ar-SA"/>
        </w:rPr>
        <w:t>ministerijų vidaus audito skyriai</w:t>
      </w:r>
      <w:r w:rsidR="0025026C">
        <w:rPr>
          <w:lang w:val="lt" w:eastAsia="en-GB" w:bidi="ar-SA"/>
        </w:rPr>
        <w:t>, kt. auditas</w:t>
      </w:r>
      <w:r w:rsidR="001B7CD0" w:rsidRPr="58B045CD">
        <w:rPr>
          <w:lang w:val="lt" w:eastAsia="en-GB" w:bidi="ar-SA"/>
        </w:rPr>
        <w:t>)</w:t>
      </w:r>
      <w:r w:rsidR="00DE151A" w:rsidRPr="58B045CD">
        <w:rPr>
          <w:lang w:val="lt" w:eastAsia="en-GB" w:bidi="ar-SA"/>
        </w:rPr>
        <w:t>, kurioms</w:t>
      </w:r>
      <w:r w:rsidR="001B7CD0" w:rsidRPr="58B045CD">
        <w:rPr>
          <w:lang w:val="lt" w:eastAsia="en-GB" w:bidi="ar-SA"/>
        </w:rPr>
        <w:t xml:space="preserve"> pateikiama visa reikalinga su </w:t>
      </w:r>
      <w:r w:rsidR="006D44B5" w:rsidRPr="2DD2B38B">
        <w:rPr>
          <w:lang w:val="lt" w:eastAsia="en-GB" w:bidi="ar-SA"/>
        </w:rPr>
        <w:t>R</w:t>
      </w:r>
      <w:r w:rsidR="001B7CD0" w:rsidRPr="2DD2B38B">
        <w:rPr>
          <w:lang w:val="lt" w:eastAsia="en-GB" w:bidi="ar-SA"/>
        </w:rPr>
        <w:t>enginio</w:t>
      </w:r>
      <w:r w:rsidR="001B7CD0" w:rsidRPr="58B045CD">
        <w:rPr>
          <w:lang w:val="lt" w:eastAsia="en-GB" w:bidi="ar-SA"/>
        </w:rPr>
        <w:t xml:space="preserve"> organizavimu susijusi informacija, įskaitant ir dalyvių sąrašą.</w:t>
      </w:r>
    </w:p>
    <w:p w14:paraId="48C52E32" w14:textId="011F98A0" w:rsidR="548525C3" w:rsidRPr="00097ABC" w:rsidRDefault="00DE151A" w:rsidP="58B045CD">
      <w:pPr>
        <w:spacing w:after="240"/>
        <w:jc w:val="both"/>
        <w:rPr>
          <w:lang w:val="lt"/>
        </w:rPr>
      </w:pPr>
      <w:r w:rsidRPr="58B045CD">
        <w:rPr>
          <w:lang w:val="lt" w:eastAsia="en-GB" w:bidi="ar-SA"/>
        </w:rPr>
        <w:t>6.2. Lietuvos</w:t>
      </w:r>
      <w:r w:rsidR="008E3195" w:rsidRPr="58B045CD">
        <w:rPr>
          <w:shd w:val="clear" w:color="auto" w:fill="FFFFFF"/>
          <w:lang w:val="lt"/>
        </w:rPr>
        <w:t xml:space="preserve"> </w:t>
      </w:r>
      <w:r w:rsidR="00F14760" w:rsidRPr="58B045CD">
        <w:rPr>
          <w:shd w:val="clear" w:color="auto" w:fill="FFFFFF"/>
          <w:lang w:val="lt"/>
        </w:rPr>
        <w:t>aukšt</w:t>
      </w:r>
      <w:r w:rsidR="0091720E">
        <w:rPr>
          <w:shd w:val="clear" w:color="auto" w:fill="FFFFFF"/>
          <w:lang w:val="lt"/>
        </w:rPr>
        <w:t>ųjų</w:t>
      </w:r>
      <w:r w:rsidR="00F14760" w:rsidRPr="58B045CD">
        <w:rPr>
          <w:shd w:val="clear" w:color="auto" w:fill="FFFFFF"/>
          <w:lang w:val="lt"/>
        </w:rPr>
        <w:t xml:space="preserve"> mok</w:t>
      </w:r>
      <w:r w:rsidR="0091720E">
        <w:rPr>
          <w:shd w:val="clear" w:color="auto" w:fill="FFFFFF"/>
          <w:lang w:val="lt"/>
        </w:rPr>
        <w:t>yklų</w:t>
      </w:r>
      <w:r w:rsidR="00F14760" w:rsidRPr="58B045CD">
        <w:rPr>
          <w:shd w:val="clear" w:color="auto" w:fill="FFFFFF"/>
          <w:lang w:val="lt"/>
        </w:rPr>
        <w:t xml:space="preserve"> asociacija bendrajam priėmimui organizuoti</w:t>
      </w:r>
      <w:r w:rsidR="008E3195" w:rsidRPr="58B045CD">
        <w:rPr>
          <w:shd w:val="clear" w:color="auto" w:fill="FFFFFF"/>
          <w:lang w:val="lt"/>
        </w:rPr>
        <w:t xml:space="preserve"> (</w:t>
      </w:r>
      <w:r w:rsidR="0091720E">
        <w:rPr>
          <w:shd w:val="clear" w:color="auto" w:fill="FFFFFF"/>
          <w:lang w:val="lt"/>
        </w:rPr>
        <w:t xml:space="preserve">duomenys kaupiami ir saugomi Juridinių asmenų registre, kodas </w:t>
      </w:r>
      <w:r w:rsidR="0091720E" w:rsidRPr="0091720E">
        <w:rPr>
          <w:shd w:val="clear" w:color="auto" w:fill="FFFFFF"/>
          <w:lang w:val="lt"/>
        </w:rPr>
        <w:t>111961268</w:t>
      </w:r>
      <w:r w:rsidR="008E3195" w:rsidRPr="58B045CD">
        <w:rPr>
          <w:shd w:val="clear" w:color="auto" w:fill="FFFFFF"/>
          <w:lang w:val="lt"/>
        </w:rPr>
        <w:t>)</w:t>
      </w:r>
      <w:r w:rsidR="00365F90" w:rsidRPr="58B045CD">
        <w:rPr>
          <w:shd w:val="clear" w:color="auto" w:fill="FFFFFF"/>
          <w:lang w:val="lt"/>
        </w:rPr>
        <w:t xml:space="preserve">, kuri užtikrina </w:t>
      </w:r>
      <w:r w:rsidR="00B75E95" w:rsidRPr="58B045CD">
        <w:rPr>
          <w:shd w:val="clear" w:color="auto" w:fill="FFFFFF"/>
          <w:lang w:val="lt"/>
        </w:rPr>
        <w:t>Kursuok</w:t>
      </w:r>
      <w:r w:rsidR="00365F90" w:rsidRPr="58B045CD">
        <w:rPr>
          <w:shd w:val="clear" w:color="auto" w:fill="FFFFFF"/>
          <w:lang w:val="lt"/>
        </w:rPr>
        <w:t xml:space="preserve"> informacinės sistemos veikimą</w:t>
      </w:r>
      <w:r w:rsidR="00135D5B" w:rsidRPr="58B045CD">
        <w:rPr>
          <w:shd w:val="clear" w:color="auto" w:fill="FFFFFF"/>
          <w:lang w:val="lt"/>
        </w:rPr>
        <w:t xml:space="preserve"> ir gali užtikrinti automatinį laiškų siuntimą </w:t>
      </w:r>
      <w:r w:rsidR="005977F9" w:rsidRPr="58B045CD">
        <w:rPr>
          <w:shd w:val="clear" w:color="auto" w:fill="FFFFFF"/>
          <w:lang w:val="lt"/>
        </w:rPr>
        <w:t>adresatams.</w:t>
      </w:r>
    </w:p>
    <w:p w14:paraId="2FD317C2" w14:textId="294D48BC" w:rsidR="003E28C0" w:rsidRPr="00097ABC" w:rsidRDefault="001E33D9" w:rsidP="58B045CD">
      <w:pPr>
        <w:shd w:val="clear" w:color="auto" w:fill="FFFFFF" w:themeFill="background1"/>
        <w:spacing w:after="240"/>
        <w:jc w:val="both"/>
        <w:rPr>
          <w:lang w:val="lt"/>
        </w:rPr>
      </w:pPr>
      <w:r w:rsidRPr="001065F4">
        <w:rPr>
          <w:lang w:val="lt"/>
        </w:rPr>
        <w:t>7</w:t>
      </w:r>
      <w:r w:rsidR="00320DD3" w:rsidRPr="001065F4">
        <w:rPr>
          <w:lang w:val="lt"/>
        </w:rPr>
        <w:t>.</w:t>
      </w:r>
      <w:r w:rsidR="00320DD3" w:rsidRPr="58B045CD">
        <w:rPr>
          <w:b/>
          <w:bCs/>
          <w:lang w:val="lt"/>
        </w:rPr>
        <w:t xml:space="preserve"> </w:t>
      </w:r>
      <w:r w:rsidR="00B84A78" w:rsidRPr="58B045CD">
        <w:rPr>
          <w:b/>
          <w:bCs/>
          <w:spacing w:val="-1"/>
          <w:lang w:val="lt"/>
        </w:rPr>
        <w:t xml:space="preserve">Duomenų subjektų teisės. </w:t>
      </w:r>
      <w:r w:rsidR="00B84A78" w:rsidRPr="58B045CD">
        <w:rPr>
          <w:lang w:val="lt"/>
        </w:rPr>
        <w:t>Informuojame</w:t>
      </w:r>
      <w:r w:rsidR="0049533B" w:rsidRPr="58B045CD">
        <w:rPr>
          <w:lang w:val="lt"/>
        </w:rPr>
        <w:t xml:space="preserve">, </w:t>
      </w:r>
      <w:r w:rsidR="00B84A78" w:rsidRPr="58B045CD">
        <w:rPr>
          <w:lang w:val="lt"/>
        </w:rPr>
        <w:t xml:space="preserve">kad </w:t>
      </w:r>
      <w:r w:rsidR="0049533B" w:rsidRPr="58B045CD">
        <w:rPr>
          <w:lang w:val="lt"/>
        </w:rPr>
        <w:t>asmens duomenis pateikęs</w:t>
      </w:r>
      <w:r w:rsidR="00C27637" w:rsidRPr="58B045CD">
        <w:rPr>
          <w:lang w:val="lt"/>
        </w:rPr>
        <w:t xml:space="preserve"> </w:t>
      </w:r>
      <w:r w:rsidR="003525B4">
        <w:rPr>
          <w:lang w:val="lt"/>
        </w:rPr>
        <w:t>R</w:t>
      </w:r>
      <w:r w:rsidR="00D46468" w:rsidRPr="58B045CD">
        <w:rPr>
          <w:lang w:val="lt"/>
        </w:rPr>
        <w:t>enginio dalyvis</w:t>
      </w:r>
      <w:r w:rsidR="00C27637" w:rsidRPr="58B045CD">
        <w:rPr>
          <w:lang w:val="lt"/>
        </w:rPr>
        <w:t xml:space="preserve"> </w:t>
      </w:r>
      <w:r w:rsidR="00B84A78" w:rsidRPr="58B045CD">
        <w:rPr>
          <w:lang w:val="lt"/>
        </w:rPr>
        <w:t>turi šias teises</w:t>
      </w:r>
      <w:r w:rsidR="00BC0CE6" w:rsidRPr="58B045CD">
        <w:rPr>
          <w:lang w:val="lt"/>
        </w:rPr>
        <w:t>, susijusias su jo asmens duomenų tvarkymu</w:t>
      </w:r>
      <w:r w:rsidR="00B84A78" w:rsidRPr="58B045CD">
        <w:rPr>
          <w:lang w:val="lt"/>
        </w:rPr>
        <w:t>:</w:t>
      </w:r>
      <w:r w:rsidR="0054368F" w:rsidRPr="58B045CD">
        <w:rPr>
          <w:lang w:val="lt"/>
        </w:rPr>
        <w:t xml:space="preserve"> </w:t>
      </w:r>
      <w:r w:rsidR="00120A89" w:rsidRPr="58B045CD">
        <w:rPr>
          <w:lang w:val="lt"/>
        </w:rPr>
        <w:t>teisę gauti informaciją apie duomenų tvarkymą (Reglamen</w:t>
      </w:r>
      <w:r w:rsidR="00D95B39" w:rsidRPr="58B045CD">
        <w:rPr>
          <w:lang w:val="lt"/>
        </w:rPr>
        <w:t>t</w:t>
      </w:r>
      <w:r w:rsidR="00120A89" w:rsidRPr="58B045CD">
        <w:rPr>
          <w:lang w:val="lt"/>
        </w:rPr>
        <w:t>o 13, 14 straipsniai)</w:t>
      </w:r>
      <w:r w:rsidR="00FE5B2D" w:rsidRPr="58B045CD">
        <w:rPr>
          <w:lang w:val="lt"/>
        </w:rPr>
        <w:t>,</w:t>
      </w:r>
      <w:r w:rsidR="00120A89" w:rsidRPr="58B045CD">
        <w:rPr>
          <w:lang w:val="lt"/>
        </w:rPr>
        <w:t xml:space="preserve"> </w:t>
      </w:r>
      <w:r w:rsidR="0054368F" w:rsidRPr="58B045CD">
        <w:rPr>
          <w:lang w:val="lt"/>
        </w:rPr>
        <w:t>teisę prašyti, kad Jums būtų leista susipažinti su Jūsų asmens duomenimis</w:t>
      </w:r>
      <w:r w:rsidR="00120A89" w:rsidRPr="58B045CD">
        <w:rPr>
          <w:lang w:val="lt"/>
        </w:rPr>
        <w:t xml:space="preserve"> (Reglamen</w:t>
      </w:r>
      <w:r w:rsidR="00D95B39" w:rsidRPr="58B045CD">
        <w:rPr>
          <w:lang w:val="lt"/>
        </w:rPr>
        <w:t>t</w:t>
      </w:r>
      <w:r w:rsidR="00120A89" w:rsidRPr="58B045CD">
        <w:rPr>
          <w:lang w:val="lt"/>
        </w:rPr>
        <w:t>o 15 straipsnis)</w:t>
      </w:r>
      <w:r w:rsidR="0054368F" w:rsidRPr="58B045CD">
        <w:rPr>
          <w:lang w:val="lt"/>
        </w:rPr>
        <w:t xml:space="preserve"> ir juos ištaisyti</w:t>
      </w:r>
      <w:r w:rsidR="00D95B39" w:rsidRPr="58B045CD">
        <w:rPr>
          <w:lang w:val="lt"/>
        </w:rPr>
        <w:t xml:space="preserve"> (Reglamento 16 straipsnis)</w:t>
      </w:r>
      <w:r w:rsidR="0054368F" w:rsidRPr="58B045CD">
        <w:rPr>
          <w:lang w:val="lt"/>
        </w:rPr>
        <w:t xml:space="preserve"> arba juos ištrinti</w:t>
      </w:r>
      <w:r w:rsidR="00A225FD" w:rsidRPr="58B045CD">
        <w:rPr>
          <w:lang w:val="lt"/>
        </w:rPr>
        <w:t xml:space="preserve"> („teisė būti pamirštam“)</w:t>
      </w:r>
      <w:r w:rsidR="004865AF" w:rsidRPr="58B045CD">
        <w:rPr>
          <w:lang w:val="lt"/>
        </w:rPr>
        <w:t xml:space="preserve"> (Reglamento 17 straipsnis)</w:t>
      </w:r>
      <w:r w:rsidR="00FE5B2D" w:rsidRPr="58B045CD">
        <w:rPr>
          <w:lang w:val="lt"/>
        </w:rPr>
        <w:t>, bei</w:t>
      </w:r>
      <w:r w:rsidR="0054368F" w:rsidRPr="58B045CD">
        <w:rPr>
          <w:lang w:val="lt"/>
        </w:rPr>
        <w:t xml:space="preserve"> teisę apriboti duomenų tvarkymą</w:t>
      </w:r>
      <w:r w:rsidR="00B44ADB" w:rsidRPr="58B045CD">
        <w:rPr>
          <w:lang w:val="lt"/>
        </w:rPr>
        <w:t xml:space="preserve"> </w:t>
      </w:r>
      <w:r w:rsidR="004865AF" w:rsidRPr="58B045CD">
        <w:rPr>
          <w:lang w:val="lt"/>
        </w:rPr>
        <w:t>(Reglamento 18 straipsnis)</w:t>
      </w:r>
      <w:r w:rsidR="0054368F" w:rsidRPr="58B045CD">
        <w:rPr>
          <w:lang w:val="lt"/>
        </w:rPr>
        <w:t>.</w:t>
      </w:r>
      <w:r w:rsidR="00A95908" w:rsidRPr="58B045CD">
        <w:rPr>
          <w:lang w:val="lt"/>
        </w:rPr>
        <w:t xml:space="preserve"> </w:t>
      </w:r>
      <w:r w:rsidR="00A95908" w:rsidRPr="58B045CD">
        <w:rPr>
          <w:u w:val="single"/>
          <w:lang w:val="lt"/>
        </w:rPr>
        <w:t>Pastaba:</w:t>
      </w:r>
      <w:r w:rsidR="00A95908" w:rsidRPr="58B045CD">
        <w:rPr>
          <w:lang w:val="lt"/>
        </w:rPr>
        <w:t xml:space="preserve"> teise būti pamirštam ar apriboti asmens duomenų tvarkymą galite pasinaudoti, kai yra bent viena iš Reglamento 17 straipsnio 1 dalyje ar 18 straipsnio 1 dalyje nurodytų sąlygų.</w:t>
      </w:r>
    </w:p>
    <w:p w14:paraId="33BFE074" w14:textId="20EFE39C" w:rsidR="002F02DC" w:rsidRPr="00097ABC" w:rsidRDefault="00974808" w:rsidP="58B045CD">
      <w:pPr>
        <w:spacing w:after="240"/>
        <w:jc w:val="both"/>
        <w:rPr>
          <w:lang w:val="lt"/>
        </w:rPr>
      </w:pPr>
      <w:r w:rsidRPr="58B045CD">
        <w:rPr>
          <w:lang w:val="lt"/>
        </w:rPr>
        <w:t>Šias</w:t>
      </w:r>
      <w:r w:rsidR="003E28C0" w:rsidRPr="58B045CD">
        <w:rPr>
          <w:lang w:val="lt"/>
        </w:rPr>
        <w:t xml:space="preserve"> </w:t>
      </w:r>
      <w:r w:rsidR="00CA1D73" w:rsidRPr="58B045CD">
        <w:rPr>
          <w:lang w:val="lt"/>
        </w:rPr>
        <w:t xml:space="preserve">savo </w:t>
      </w:r>
      <w:r w:rsidR="003E28C0" w:rsidRPr="58B045CD">
        <w:rPr>
          <w:lang w:val="lt"/>
        </w:rPr>
        <w:t>teises</w:t>
      </w:r>
      <w:r w:rsidR="006F0527" w:rsidRPr="58B045CD">
        <w:rPr>
          <w:lang w:val="lt"/>
        </w:rPr>
        <w:t xml:space="preserve"> įgy</w:t>
      </w:r>
      <w:r w:rsidR="002F02DC" w:rsidRPr="58B045CD">
        <w:rPr>
          <w:lang w:val="lt"/>
        </w:rPr>
        <w:t>vendinti galite:</w:t>
      </w:r>
    </w:p>
    <w:p w14:paraId="0C140BE5" w14:textId="4FA3606E" w:rsidR="001923DF" w:rsidRPr="00EF0FC8" w:rsidRDefault="00EF0FC8" w:rsidP="58B045CD">
      <w:pPr>
        <w:pStyle w:val="ListParagraph"/>
        <w:numPr>
          <w:ilvl w:val="1"/>
          <w:numId w:val="14"/>
        </w:numPr>
        <w:tabs>
          <w:tab w:val="left" w:pos="450"/>
        </w:tabs>
        <w:spacing w:after="240"/>
        <w:ind w:left="0" w:firstLine="0"/>
        <w:jc w:val="both"/>
        <w:rPr>
          <w:lang w:val="lt"/>
        </w:rPr>
      </w:pPr>
      <w:r w:rsidRPr="58B045CD">
        <w:rPr>
          <w:lang w:val="lt"/>
        </w:rPr>
        <w:t xml:space="preserve"> </w:t>
      </w:r>
      <w:r w:rsidR="002F02DC" w:rsidRPr="58B045CD">
        <w:rPr>
          <w:lang w:val="lt"/>
        </w:rPr>
        <w:t xml:space="preserve">ESFA </w:t>
      </w:r>
      <w:r w:rsidR="006E6351" w:rsidRPr="58B045CD">
        <w:rPr>
          <w:lang w:val="lt"/>
        </w:rPr>
        <w:t>–</w:t>
      </w:r>
      <w:r w:rsidR="001E072A" w:rsidRPr="58B045CD">
        <w:rPr>
          <w:lang w:val="lt"/>
        </w:rPr>
        <w:t xml:space="preserve"> </w:t>
      </w:r>
      <w:r w:rsidR="007C0C4D" w:rsidRPr="58B045CD">
        <w:rPr>
          <w:lang w:val="lt"/>
        </w:rPr>
        <w:t xml:space="preserve">Duomenų subjekto teisių įgyvendinimo </w:t>
      </w:r>
      <w:r w:rsidR="007B5595" w:rsidRPr="58B045CD">
        <w:rPr>
          <w:lang w:val="lt"/>
        </w:rPr>
        <w:t>ESFA</w:t>
      </w:r>
      <w:r w:rsidR="007C0C4D" w:rsidRPr="58B045CD">
        <w:rPr>
          <w:lang w:val="lt"/>
        </w:rPr>
        <w:t xml:space="preserve"> taisyklių</w:t>
      </w:r>
      <w:r w:rsidR="00D97A93" w:rsidRPr="58B045CD">
        <w:rPr>
          <w:rStyle w:val="FootnoteReference"/>
          <w:lang w:val="lt"/>
        </w:rPr>
        <w:footnoteReference w:id="2"/>
      </w:r>
      <w:r w:rsidR="007C0C4D" w:rsidRPr="58B045CD">
        <w:rPr>
          <w:lang w:val="lt"/>
        </w:rPr>
        <w:t xml:space="preserve"> (MT-076), skelbiamų ESFA interneto svetainės sk</w:t>
      </w:r>
      <w:r w:rsidR="0052736C" w:rsidRPr="58B045CD">
        <w:rPr>
          <w:lang w:val="lt"/>
        </w:rPr>
        <w:t>iltyje „Asmens duomenų apsauga“</w:t>
      </w:r>
      <w:r w:rsidR="0049500E" w:rsidRPr="58B045CD">
        <w:rPr>
          <w:rStyle w:val="FootnoteReference"/>
          <w:lang w:val="lt"/>
        </w:rPr>
        <w:footnoteReference w:id="3"/>
      </w:r>
      <w:r w:rsidR="001249BA" w:rsidRPr="58B045CD">
        <w:rPr>
          <w:lang w:val="lt"/>
        </w:rPr>
        <w:t>, nustatyta tvarka</w:t>
      </w:r>
      <w:r w:rsidR="00FC3975" w:rsidRPr="58B045CD">
        <w:rPr>
          <w:lang w:val="lt"/>
        </w:rPr>
        <w:t>.</w:t>
      </w:r>
    </w:p>
    <w:p w14:paraId="39ED4F6A" w14:textId="168A4B02" w:rsidR="00B84A78" w:rsidRPr="00097ABC" w:rsidRDefault="003E28C0" w:rsidP="58B045CD">
      <w:pPr>
        <w:tabs>
          <w:tab w:val="left" w:pos="450"/>
        </w:tabs>
        <w:spacing w:after="240"/>
        <w:jc w:val="both"/>
        <w:rPr>
          <w:lang w:val="lt"/>
        </w:rPr>
      </w:pPr>
      <w:r w:rsidRPr="58B045CD">
        <w:rPr>
          <w:lang w:val="lt"/>
        </w:rPr>
        <w:t xml:space="preserve">Iškilus klausimų dėl duomenų subjektų teisių įgyvendinimo, maloniai prašome kreiptis į ESFA duomenų apsaugos pareigūną </w:t>
      </w:r>
      <w:r w:rsidR="000B595D" w:rsidRPr="58B045CD">
        <w:rPr>
          <w:lang w:val="lt"/>
        </w:rPr>
        <w:t xml:space="preserve">šio Privatumo pranešimo </w:t>
      </w:r>
      <w:r w:rsidRPr="58B045CD">
        <w:rPr>
          <w:lang w:val="lt"/>
        </w:rPr>
        <w:t>1 punkte nurodytais kontaktais</w:t>
      </w:r>
      <w:r w:rsidR="00586AD2">
        <w:rPr>
          <w:lang w:val="lt"/>
        </w:rPr>
        <w:t xml:space="preserve"> arba </w:t>
      </w:r>
      <w:r w:rsidR="006D7BEC" w:rsidRPr="00C92F54">
        <w:rPr>
          <w:b/>
          <w:bCs/>
          <w:spacing w:val="-1"/>
          <w:lang w:val="lt"/>
        </w:rPr>
        <w:t>dap@kursuok.lt</w:t>
      </w:r>
      <w:r w:rsidRPr="58B045CD">
        <w:rPr>
          <w:lang w:val="lt"/>
        </w:rPr>
        <w:t>.</w:t>
      </w:r>
    </w:p>
    <w:p w14:paraId="3EE7F720" w14:textId="5D0CE2FF" w:rsidR="00091A1A" w:rsidRPr="00A93A87" w:rsidRDefault="001E33D9" w:rsidP="7FB14C1A">
      <w:pPr>
        <w:pStyle w:val="NoSpacing"/>
        <w:jc w:val="both"/>
        <w:rPr>
          <w:lang w:val="lt"/>
        </w:rPr>
      </w:pPr>
      <w:r w:rsidRPr="008635CE">
        <w:rPr>
          <w:rFonts w:ascii="Times New Roman" w:hAnsi="Times New Roman"/>
          <w:sz w:val="24"/>
          <w:szCs w:val="24"/>
          <w:lang w:val="lt"/>
        </w:rPr>
        <w:lastRenderedPageBreak/>
        <w:t>8.</w:t>
      </w:r>
      <w:r w:rsidRPr="7FB14C1A">
        <w:rPr>
          <w:rFonts w:ascii="Times New Roman" w:hAnsi="Times New Roman"/>
          <w:b/>
          <w:bCs/>
          <w:sz w:val="24"/>
          <w:szCs w:val="24"/>
          <w:lang w:val="lt"/>
        </w:rPr>
        <w:t xml:space="preserve"> </w:t>
      </w:r>
      <w:r w:rsidR="00091A1A" w:rsidRPr="7FB14C1A">
        <w:rPr>
          <w:rFonts w:ascii="Times New Roman" w:hAnsi="Times New Roman"/>
          <w:b/>
          <w:bCs/>
          <w:sz w:val="24"/>
          <w:szCs w:val="24"/>
          <w:lang w:val="lt"/>
        </w:rPr>
        <w:t>A</w:t>
      </w:r>
      <w:r w:rsidR="00320DD3" w:rsidRPr="7FB14C1A">
        <w:rPr>
          <w:rFonts w:ascii="Times New Roman" w:hAnsi="Times New Roman"/>
          <w:b/>
          <w:bCs/>
          <w:spacing w:val="-1"/>
          <w:sz w:val="24"/>
          <w:szCs w:val="24"/>
          <w:lang w:val="lt"/>
        </w:rPr>
        <w:t>s</w:t>
      </w:r>
      <w:r w:rsidR="00091A1A" w:rsidRPr="7FB14C1A">
        <w:rPr>
          <w:rFonts w:ascii="Times New Roman" w:hAnsi="Times New Roman"/>
          <w:b/>
          <w:bCs/>
          <w:sz w:val="24"/>
          <w:szCs w:val="24"/>
          <w:lang w:val="lt"/>
        </w:rPr>
        <w:t>mens duo</w:t>
      </w:r>
      <w:r w:rsidR="00091A1A" w:rsidRPr="7FB14C1A">
        <w:rPr>
          <w:rFonts w:ascii="Times New Roman" w:hAnsi="Times New Roman"/>
          <w:b/>
          <w:bCs/>
          <w:spacing w:val="-1"/>
          <w:sz w:val="24"/>
          <w:szCs w:val="24"/>
          <w:lang w:val="lt"/>
        </w:rPr>
        <w:t>menų saugojimo laikotarpis</w:t>
      </w:r>
      <w:r w:rsidR="00091A1A" w:rsidRPr="7FB14C1A">
        <w:rPr>
          <w:rFonts w:ascii="Times New Roman" w:hAnsi="Times New Roman"/>
          <w:b/>
          <w:bCs/>
          <w:sz w:val="24"/>
          <w:szCs w:val="24"/>
          <w:lang w:val="lt"/>
        </w:rPr>
        <w:t xml:space="preserve">. </w:t>
      </w:r>
      <w:r w:rsidR="548525C3" w:rsidRPr="008635CE">
        <w:rPr>
          <w:rFonts w:ascii="Times New Roman" w:hAnsi="Times New Roman"/>
          <w:sz w:val="24"/>
          <w:szCs w:val="24"/>
          <w:lang w:val="lt"/>
        </w:rPr>
        <w:t>Informuojame, kad Jūsų asmens duomenys gali būti saugomi</w:t>
      </w:r>
      <w:r w:rsidR="7B9E9583" w:rsidRPr="008635CE">
        <w:rPr>
          <w:rFonts w:ascii="Times New Roman" w:hAnsi="Times New Roman"/>
          <w:sz w:val="24"/>
          <w:szCs w:val="24"/>
          <w:lang w:val="lt"/>
        </w:rPr>
        <w:t>:</w:t>
      </w:r>
    </w:p>
    <w:p w14:paraId="5E7169F9" w14:textId="5861F16A" w:rsidR="00091A1A" w:rsidRPr="00A93A87" w:rsidRDefault="7B9E9583" w:rsidP="7FB14C1A">
      <w:pPr>
        <w:pStyle w:val="NoSpacing"/>
        <w:jc w:val="both"/>
        <w:rPr>
          <w:lang w:val="lt"/>
        </w:rPr>
      </w:pPr>
      <w:r w:rsidRPr="7FB14C1A">
        <w:rPr>
          <w:rFonts w:ascii="Times New Roman" w:hAnsi="Times New Roman"/>
          <w:sz w:val="24"/>
          <w:szCs w:val="24"/>
          <w:lang w:val="lt"/>
        </w:rPr>
        <w:t xml:space="preserve">- pagal </w:t>
      </w:r>
      <w:r w:rsidR="008635CE" w:rsidRPr="7FB14C1A">
        <w:rPr>
          <w:rFonts w:ascii="Times New Roman" w:hAnsi="Times New Roman"/>
          <w:sz w:val="24"/>
          <w:szCs w:val="24"/>
          <w:lang w:val="lt"/>
        </w:rPr>
        <w:t xml:space="preserve">šio privatumo pranešimo </w:t>
      </w:r>
      <w:r w:rsidRPr="7FB14C1A">
        <w:rPr>
          <w:rFonts w:ascii="Times New Roman" w:hAnsi="Times New Roman"/>
          <w:sz w:val="24"/>
          <w:szCs w:val="24"/>
          <w:lang w:val="lt"/>
        </w:rPr>
        <w:t>2.1 ir 2.2</w:t>
      </w:r>
      <w:r w:rsidR="008635CE" w:rsidRPr="7FB14C1A">
        <w:rPr>
          <w:rFonts w:ascii="Times New Roman" w:hAnsi="Times New Roman"/>
          <w:sz w:val="24"/>
          <w:szCs w:val="24"/>
          <w:lang w:val="lt"/>
        </w:rPr>
        <w:t xml:space="preserve"> punktuose</w:t>
      </w:r>
      <w:r w:rsidR="002E585A" w:rsidRPr="7FB14C1A">
        <w:rPr>
          <w:rFonts w:ascii="Times New Roman" w:hAnsi="Times New Roman"/>
          <w:sz w:val="24"/>
          <w:szCs w:val="24"/>
          <w:lang w:val="lt"/>
        </w:rPr>
        <w:t xml:space="preserve"> </w:t>
      </w:r>
      <w:r w:rsidR="00667753" w:rsidRPr="7FB14C1A">
        <w:rPr>
          <w:rFonts w:ascii="Times New Roman" w:hAnsi="Times New Roman"/>
          <w:sz w:val="24"/>
          <w:szCs w:val="24"/>
          <w:lang w:val="lt"/>
        </w:rPr>
        <w:t xml:space="preserve">nurodytus </w:t>
      </w:r>
      <w:r w:rsidRPr="7FB14C1A">
        <w:rPr>
          <w:rFonts w:ascii="Times New Roman" w:hAnsi="Times New Roman"/>
          <w:sz w:val="24"/>
          <w:szCs w:val="24"/>
          <w:lang w:val="lt"/>
        </w:rPr>
        <w:t>duomenų tvarkymo tiksl</w:t>
      </w:r>
      <w:r w:rsidR="00667753" w:rsidRPr="7FB14C1A">
        <w:rPr>
          <w:rFonts w:ascii="Times New Roman" w:hAnsi="Times New Roman"/>
          <w:sz w:val="24"/>
          <w:szCs w:val="24"/>
          <w:lang w:val="lt"/>
        </w:rPr>
        <w:t>us</w:t>
      </w:r>
      <w:r w:rsidRPr="7FB14C1A">
        <w:rPr>
          <w:rFonts w:ascii="Times New Roman" w:hAnsi="Times New Roman"/>
          <w:sz w:val="24"/>
          <w:szCs w:val="24"/>
          <w:lang w:val="lt"/>
        </w:rPr>
        <w:t xml:space="preserve"> </w:t>
      </w:r>
      <w:r w:rsidR="00667753" w:rsidRPr="7FB14C1A">
        <w:rPr>
          <w:rFonts w:ascii="Times New Roman" w:hAnsi="Times New Roman"/>
          <w:sz w:val="24"/>
          <w:szCs w:val="24"/>
          <w:lang w:val="lt"/>
        </w:rPr>
        <w:t>–</w:t>
      </w:r>
      <w:r w:rsidRPr="7FB14C1A">
        <w:rPr>
          <w:rFonts w:ascii="Times New Roman" w:hAnsi="Times New Roman"/>
          <w:sz w:val="24"/>
          <w:szCs w:val="24"/>
          <w:lang w:val="lt"/>
        </w:rPr>
        <w:t xml:space="preserve"> </w:t>
      </w:r>
      <w:r w:rsidR="00667753" w:rsidRPr="7FB14C1A">
        <w:rPr>
          <w:rFonts w:ascii="Times New Roman" w:hAnsi="Times New Roman"/>
          <w:sz w:val="24"/>
          <w:szCs w:val="24"/>
          <w:lang w:val="lt"/>
        </w:rPr>
        <w:t>asmens duomenys bus saugomi</w:t>
      </w:r>
      <w:r w:rsidRPr="7FB14C1A">
        <w:rPr>
          <w:rFonts w:ascii="Times New Roman" w:hAnsi="Times New Roman"/>
          <w:sz w:val="24"/>
          <w:szCs w:val="24"/>
          <w:lang w:val="lt"/>
        </w:rPr>
        <w:t xml:space="preserve"> ne ilgiau nei dvejus metus;</w:t>
      </w:r>
    </w:p>
    <w:p w14:paraId="390A1802" w14:textId="44640754" w:rsidR="00091A1A" w:rsidRPr="00A93A87" w:rsidRDefault="7B9E9583" w:rsidP="7FB14C1A">
      <w:pPr>
        <w:pStyle w:val="NoSpacing"/>
        <w:jc w:val="both"/>
        <w:rPr>
          <w:lang w:val="lt"/>
        </w:rPr>
      </w:pPr>
      <w:r w:rsidRPr="63DCA098">
        <w:rPr>
          <w:rFonts w:ascii="Times New Roman" w:hAnsi="Times New Roman"/>
          <w:sz w:val="24"/>
          <w:szCs w:val="24"/>
          <w:lang w:val="lt"/>
        </w:rPr>
        <w:t>-</w:t>
      </w:r>
      <w:r w:rsidR="00221508" w:rsidRPr="63DCA098">
        <w:rPr>
          <w:rFonts w:ascii="Times New Roman" w:hAnsi="Times New Roman"/>
          <w:sz w:val="24"/>
          <w:szCs w:val="24"/>
          <w:lang w:val="lt"/>
        </w:rPr>
        <w:t xml:space="preserve"> </w:t>
      </w:r>
      <w:r w:rsidR="4BD67F35" w:rsidRPr="63DCA098">
        <w:rPr>
          <w:rFonts w:ascii="Times New Roman" w:hAnsi="Times New Roman"/>
          <w:sz w:val="24"/>
          <w:szCs w:val="24"/>
          <w:lang w:val="lt"/>
        </w:rPr>
        <w:t xml:space="preserve">pagal </w:t>
      </w:r>
      <w:r w:rsidR="00667753" w:rsidRPr="63DCA098">
        <w:rPr>
          <w:rFonts w:ascii="Times New Roman" w:hAnsi="Times New Roman"/>
          <w:sz w:val="24"/>
          <w:szCs w:val="24"/>
          <w:lang w:val="lt"/>
        </w:rPr>
        <w:t xml:space="preserve">šio privatumo pranešimo </w:t>
      </w:r>
      <w:r w:rsidR="4BD67F35" w:rsidRPr="63DCA098">
        <w:rPr>
          <w:rFonts w:ascii="Times New Roman" w:hAnsi="Times New Roman"/>
          <w:sz w:val="24"/>
          <w:szCs w:val="24"/>
          <w:lang w:val="lt"/>
        </w:rPr>
        <w:t xml:space="preserve">2.3 </w:t>
      </w:r>
      <w:r w:rsidR="00667753" w:rsidRPr="63DCA098">
        <w:rPr>
          <w:rFonts w:ascii="Times New Roman" w:hAnsi="Times New Roman"/>
          <w:sz w:val="24"/>
          <w:szCs w:val="24"/>
          <w:lang w:val="lt"/>
        </w:rPr>
        <w:t xml:space="preserve">punkte nurodytą </w:t>
      </w:r>
      <w:r w:rsidR="4BD67F35" w:rsidRPr="63DCA098">
        <w:rPr>
          <w:rFonts w:ascii="Times New Roman" w:hAnsi="Times New Roman"/>
          <w:sz w:val="24"/>
          <w:szCs w:val="24"/>
          <w:lang w:val="lt"/>
        </w:rPr>
        <w:t xml:space="preserve">duomenų tvarkymo tikslą </w:t>
      </w:r>
      <w:r w:rsidR="00667753" w:rsidRPr="63DCA098">
        <w:rPr>
          <w:rFonts w:ascii="Times New Roman" w:hAnsi="Times New Roman"/>
          <w:sz w:val="24"/>
          <w:szCs w:val="24"/>
          <w:lang w:val="lt"/>
        </w:rPr>
        <w:t>–</w:t>
      </w:r>
      <w:r w:rsidR="4BD67F35" w:rsidRPr="63DCA098">
        <w:rPr>
          <w:rFonts w:ascii="Times New Roman" w:hAnsi="Times New Roman"/>
          <w:sz w:val="24"/>
          <w:szCs w:val="24"/>
          <w:lang w:val="lt"/>
        </w:rPr>
        <w:t xml:space="preserve"> </w:t>
      </w:r>
      <w:r w:rsidR="3F8433B4" w:rsidRPr="63DCA098">
        <w:rPr>
          <w:rFonts w:ascii="Times New Roman" w:hAnsi="Times New Roman"/>
          <w:sz w:val="24"/>
          <w:szCs w:val="24"/>
          <w:lang w:val="lt"/>
        </w:rPr>
        <w:t xml:space="preserve">asmens duomenys </w:t>
      </w:r>
      <w:r w:rsidR="00667753" w:rsidRPr="63DCA098">
        <w:rPr>
          <w:rFonts w:ascii="Times New Roman" w:hAnsi="Times New Roman"/>
          <w:sz w:val="24"/>
          <w:szCs w:val="24"/>
          <w:lang w:val="lt"/>
        </w:rPr>
        <w:t xml:space="preserve">bus </w:t>
      </w:r>
      <w:r w:rsidR="3F8433B4" w:rsidRPr="63DCA098">
        <w:rPr>
          <w:rFonts w:ascii="Times New Roman" w:hAnsi="Times New Roman"/>
          <w:sz w:val="24"/>
          <w:szCs w:val="24"/>
          <w:lang w:val="lt"/>
        </w:rPr>
        <w:t xml:space="preserve">saugomi iki tol, kol asmuo </w:t>
      </w:r>
      <w:r w:rsidR="008200B9" w:rsidRPr="63DCA098">
        <w:rPr>
          <w:rFonts w:ascii="Times New Roman" w:hAnsi="Times New Roman"/>
          <w:sz w:val="24"/>
          <w:szCs w:val="24"/>
          <w:lang w:val="lt"/>
        </w:rPr>
        <w:t>atšauks savo sutikimą, bet ne ilgiau nei</w:t>
      </w:r>
      <w:r w:rsidR="00A93221" w:rsidRPr="63DCA098">
        <w:rPr>
          <w:rFonts w:ascii="Times New Roman" w:hAnsi="Times New Roman"/>
          <w:sz w:val="24"/>
          <w:szCs w:val="24"/>
          <w:lang w:val="lt"/>
        </w:rPr>
        <w:t xml:space="preserve"> 10 metų, kaip nurodyta projekto “Mokykis visą gyvenimą” dokumentacijos plane;</w:t>
      </w:r>
      <w:r w:rsidR="4BD67F35" w:rsidRPr="63DCA098">
        <w:rPr>
          <w:rFonts w:ascii="Times New Roman" w:hAnsi="Times New Roman"/>
          <w:sz w:val="24"/>
          <w:szCs w:val="24"/>
          <w:lang w:val="lt"/>
        </w:rPr>
        <w:t xml:space="preserve"> </w:t>
      </w:r>
    </w:p>
    <w:p w14:paraId="3DFAE748" w14:textId="02C30870" w:rsidR="002C7767" w:rsidRPr="00E24B5C" w:rsidRDefault="01A2090A" w:rsidP="7FB14C1A">
      <w:pPr>
        <w:pStyle w:val="NoSpacing"/>
        <w:jc w:val="both"/>
        <w:rPr>
          <w:rFonts w:ascii="Times New Roman" w:hAnsi="Times New Roman"/>
          <w:sz w:val="24"/>
          <w:szCs w:val="24"/>
          <w:lang w:val="lt"/>
        </w:rPr>
      </w:pPr>
      <w:r w:rsidRPr="7FB14C1A">
        <w:rPr>
          <w:rFonts w:ascii="Times New Roman" w:hAnsi="Times New Roman"/>
          <w:sz w:val="24"/>
          <w:szCs w:val="24"/>
          <w:lang w:val="lt"/>
        </w:rPr>
        <w:t xml:space="preserve">- pagal </w:t>
      </w:r>
      <w:r w:rsidR="00EC643A" w:rsidRPr="7FB14C1A">
        <w:rPr>
          <w:rFonts w:ascii="Times New Roman" w:hAnsi="Times New Roman"/>
          <w:sz w:val="24"/>
          <w:szCs w:val="24"/>
          <w:lang w:val="lt"/>
        </w:rPr>
        <w:t xml:space="preserve">šio privatumo pranešimo </w:t>
      </w:r>
      <w:r w:rsidRPr="7FB14C1A">
        <w:rPr>
          <w:rFonts w:ascii="Times New Roman" w:hAnsi="Times New Roman"/>
          <w:sz w:val="24"/>
          <w:szCs w:val="24"/>
          <w:lang w:val="lt"/>
        </w:rPr>
        <w:t>2.4</w:t>
      </w:r>
      <w:r w:rsidR="00EC643A" w:rsidRPr="7FB14C1A">
        <w:rPr>
          <w:rFonts w:ascii="Times New Roman" w:hAnsi="Times New Roman"/>
          <w:sz w:val="24"/>
          <w:szCs w:val="24"/>
          <w:lang w:val="lt"/>
        </w:rPr>
        <w:t xml:space="preserve"> </w:t>
      </w:r>
      <w:r w:rsidR="00042ED0" w:rsidRPr="7FB14C1A">
        <w:rPr>
          <w:rFonts w:ascii="Times New Roman" w:hAnsi="Times New Roman"/>
          <w:sz w:val="24"/>
          <w:szCs w:val="24"/>
          <w:lang w:val="lt"/>
        </w:rPr>
        <w:t xml:space="preserve">ir 2.5 </w:t>
      </w:r>
      <w:r w:rsidR="00EC643A" w:rsidRPr="7FB14C1A">
        <w:rPr>
          <w:rFonts w:ascii="Times New Roman" w:hAnsi="Times New Roman"/>
          <w:sz w:val="24"/>
          <w:szCs w:val="24"/>
          <w:lang w:val="lt"/>
        </w:rPr>
        <w:t>punkt</w:t>
      </w:r>
      <w:r w:rsidR="00042ED0" w:rsidRPr="7FB14C1A">
        <w:rPr>
          <w:rFonts w:ascii="Times New Roman" w:hAnsi="Times New Roman"/>
          <w:sz w:val="24"/>
          <w:szCs w:val="24"/>
          <w:lang w:val="lt"/>
        </w:rPr>
        <w:t>uose</w:t>
      </w:r>
      <w:r w:rsidR="00EC643A" w:rsidRPr="7FB14C1A">
        <w:rPr>
          <w:rFonts w:ascii="Times New Roman" w:hAnsi="Times New Roman"/>
          <w:sz w:val="24"/>
          <w:szCs w:val="24"/>
          <w:lang w:val="lt"/>
        </w:rPr>
        <w:t xml:space="preserve"> nurodyt</w:t>
      </w:r>
      <w:r w:rsidR="00042ED0" w:rsidRPr="7FB14C1A">
        <w:rPr>
          <w:rFonts w:ascii="Times New Roman" w:hAnsi="Times New Roman"/>
          <w:sz w:val="24"/>
          <w:szCs w:val="24"/>
          <w:lang w:val="lt"/>
        </w:rPr>
        <w:t>us</w:t>
      </w:r>
      <w:r w:rsidRPr="7FB14C1A">
        <w:rPr>
          <w:rFonts w:ascii="Times New Roman" w:hAnsi="Times New Roman"/>
          <w:sz w:val="24"/>
          <w:szCs w:val="24"/>
          <w:lang w:val="lt"/>
        </w:rPr>
        <w:t xml:space="preserve"> duomenų tvarkymo tiksl</w:t>
      </w:r>
      <w:r w:rsidR="00042ED0" w:rsidRPr="7FB14C1A">
        <w:rPr>
          <w:rFonts w:ascii="Times New Roman" w:hAnsi="Times New Roman"/>
          <w:sz w:val="24"/>
          <w:szCs w:val="24"/>
          <w:lang w:val="lt"/>
        </w:rPr>
        <w:t>us</w:t>
      </w:r>
      <w:r w:rsidRPr="7FB14C1A">
        <w:rPr>
          <w:rFonts w:ascii="Times New Roman" w:hAnsi="Times New Roman"/>
          <w:sz w:val="24"/>
          <w:szCs w:val="24"/>
          <w:lang w:val="lt"/>
        </w:rPr>
        <w:t xml:space="preserve"> </w:t>
      </w:r>
      <w:r w:rsidR="00EC643A" w:rsidRPr="7FB14C1A">
        <w:rPr>
          <w:rFonts w:ascii="Times New Roman" w:hAnsi="Times New Roman"/>
          <w:sz w:val="24"/>
          <w:szCs w:val="24"/>
          <w:lang w:val="lt"/>
        </w:rPr>
        <w:t>–</w:t>
      </w:r>
      <w:r w:rsidRPr="7FB14C1A">
        <w:rPr>
          <w:rFonts w:ascii="Times New Roman" w:hAnsi="Times New Roman"/>
          <w:sz w:val="24"/>
          <w:szCs w:val="24"/>
          <w:lang w:val="lt"/>
        </w:rPr>
        <w:t xml:space="preserve"> 10 metų, kaip nurodyta projekto “Moky</w:t>
      </w:r>
      <w:r w:rsidR="4FC444F3" w:rsidRPr="7FB14C1A">
        <w:rPr>
          <w:rFonts w:ascii="Times New Roman" w:hAnsi="Times New Roman"/>
          <w:sz w:val="24"/>
          <w:szCs w:val="24"/>
          <w:lang w:val="lt"/>
        </w:rPr>
        <w:t>kis</w:t>
      </w:r>
      <w:r w:rsidRPr="7FB14C1A">
        <w:rPr>
          <w:rFonts w:ascii="Times New Roman" w:hAnsi="Times New Roman"/>
          <w:sz w:val="24"/>
          <w:szCs w:val="24"/>
          <w:lang w:val="lt"/>
        </w:rPr>
        <w:t xml:space="preserve"> visą gyvenimą” dokumentacijos pl</w:t>
      </w:r>
      <w:r w:rsidR="2EDBCF7C" w:rsidRPr="7FB14C1A">
        <w:rPr>
          <w:rFonts w:ascii="Times New Roman" w:hAnsi="Times New Roman"/>
          <w:sz w:val="24"/>
          <w:szCs w:val="24"/>
          <w:lang w:val="lt"/>
        </w:rPr>
        <w:t>ane.</w:t>
      </w:r>
    </w:p>
    <w:p w14:paraId="4E47B435" w14:textId="0A56BC99" w:rsidR="2EDBCF7C" w:rsidRPr="00A93A87" w:rsidRDefault="2EDBCF7C" w:rsidP="7FB14C1A">
      <w:pPr>
        <w:pStyle w:val="NoSpacing"/>
        <w:jc w:val="both"/>
        <w:rPr>
          <w:lang w:val="lt"/>
        </w:rPr>
      </w:pPr>
    </w:p>
    <w:p w14:paraId="2EB6E381" w14:textId="4A84BC92" w:rsidR="000071E2" w:rsidRPr="00B317EE" w:rsidRDefault="00147421" w:rsidP="58B045CD">
      <w:pPr>
        <w:spacing w:after="240"/>
        <w:jc w:val="both"/>
        <w:rPr>
          <w:spacing w:val="-1"/>
          <w:lang w:val="lt"/>
        </w:rPr>
      </w:pPr>
      <w:r w:rsidRPr="001065F4">
        <w:rPr>
          <w:spacing w:val="-1"/>
          <w:lang w:val="lt"/>
        </w:rPr>
        <w:t>9</w:t>
      </w:r>
      <w:r w:rsidR="00545DBE" w:rsidRPr="001065F4">
        <w:rPr>
          <w:spacing w:val="-1"/>
          <w:lang w:val="lt"/>
        </w:rPr>
        <w:t>.</w:t>
      </w:r>
      <w:r w:rsidR="00545DBE" w:rsidRPr="58B045CD">
        <w:rPr>
          <w:spacing w:val="-1"/>
          <w:lang w:val="lt"/>
        </w:rPr>
        <w:t xml:space="preserve"> </w:t>
      </w:r>
      <w:r w:rsidR="00BB00BF" w:rsidRPr="58B045CD">
        <w:rPr>
          <w:b/>
          <w:bCs/>
          <w:spacing w:val="-1"/>
          <w:lang w:val="lt"/>
        </w:rPr>
        <w:t xml:space="preserve">Skundų teikimas. </w:t>
      </w:r>
      <w:r w:rsidR="00BB00BF" w:rsidRPr="58B045CD">
        <w:rPr>
          <w:spacing w:val="-1"/>
          <w:lang w:val="lt"/>
        </w:rPr>
        <w:t>Informuojame, kad Jūs turite teisę skųsti ESFA veiksmus (neveikimą) Valstybinei duomenų apsaugos inspekcijai</w:t>
      </w:r>
      <w:r w:rsidR="006C06E7" w:rsidRPr="58B045CD">
        <w:rPr>
          <w:spacing w:val="-1"/>
          <w:lang w:val="lt"/>
        </w:rPr>
        <w:t>,</w:t>
      </w:r>
      <w:r w:rsidR="00BB00BF" w:rsidRPr="58B045CD">
        <w:rPr>
          <w:lang w:val="lt"/>
        </w:rPr>
        <w:t xml:space="preserve"> adresu L. Sapiegos g. 17, Vilnius, el. paštu ada@ada.lt, interneto svetainė </w:t>
      </w:r>
      <w:hyperlink r:id="rId14">
        <w:r w:rsidR="00BB00BF" w:rsidRPr="63DCA098">
          <w:rPr>
            <w:rStyle w:val="Hyperlink"/>
            <w:lang w:val="lt"/>
          </w:rPr>
          <w:t>http://vdai.lrv.lt</w:t>
        </w:r>
      </w:hyperlink>
      <w:r w:rsidR="00BB00BF" w:rsidRPr="58B045CD">
        <w:rPr>
          <w:spacing w:val="-1"/>
          <w:lang w:val="lt"/>
        </w:rPr>
        <w:t xml:space="preserve"> ir teismui</w:t>
      </w:r>
      <w:r w:rsidR="003A15F9" w:rsidRPr="58B045CD">
        <w:rPr>
          <w:spacing w:val="-1"/>
          <w:lang w:val="lt"/>
        </w:rPr>
        <w:t>, taip pat skųsti teismui Valstybinės duomenų apsaugos inspekcijos veiksmus (neveikimą).</w:t>
      </w:r>
      <w:r w:rsidR="00885A08" w:rsidRPr="58B045CD">
        <w:rPr>
          <w:spacing w:val="-1"/>
          <w:lang w:val="lt"/>
        </w:rPr>
        <w:t xml:space="preserve"> Tačiau p</w:t>
      </w:r>
      <w:r w:rsidR="005606A1" w:rsidRPr="58B045CD">
        <w:rPr>
          <w:spacing w:val="-1"/>
          <w:lang w:val="lt"/>
        </w:rPr>
        <w:t>rieš teikiant skundą</w:t>
      </w:r>
      <w:r w:rsidR="003F6D68" w:rsidRPr="58B045CD">
        <w:rPr>
          <w:spacing w:val="-1"/>
          <w:lang w:val="lt"/>
        </w:rPr>
        <w:t xml:space="preserve"> </w:t>
      </w:r>
      <w:r w:rsidR="004B7F92">
        <w:rPr>
          <w:spacing w:val="-1"/>
          <w:lang w:val="lt"/>
        </w:rPr>
        <w:t>Valstybinei duomenų apsaugos inspekcijai arba teismui</w:t>
      </w:r>
      <w:r w:rsidR="005606A1" w:rsidRPr="58B045CD">
        <w:rPr>
          <w:spacing w:val="-1"/>
          <w:lang w:val="lt"/>
        </w:rPr>
        <w:t>, visų pirma rekomenduojame kreiptis į</w:t>
      </w:r>
      <w:r w:rsidR="003D42FA" w:rsidRPr="58B045CD">
        <w:rPr>
          <w:spacing w:val="-1"/>
          <w:lang w:val="lt"/>
        </w:rPr>
        <w:t xml:space="preserve"> </w:t>
      </w:r>
      <w:r w:rsidR="003F6D68" w:rsidRPr="58B045CD">
        <w:rPr>
          <w:spacing w:val="-1"/>
          <w:lang w:val="lt"/>
        </w:rPr>
        <w:t xml:space="preserve"> </w:t>
      </w:r>
      <w:r w:rsidR="003D42FA" w:rsidRPr="58B045CD">
        <w:rPr>
          <w:spacing w:val="-1"/>
          <w:lang w:val="lt"/>
        </w:rPr>
        <w:t>ESFA</w:t>
      </w:r>
      <w:r w:rsidR="005606A1" w:rsidRPr="58B045CD">
        <w:rPr>
          <w:spacing w:val="-1"/>
          <w:lang w:val="lt"/>
        </w:rPr>
        <w:t xml:space="preserve"> </w:t>
      </w:r>
      <w:r w:rsidR="000A5C3D">
        <w:rPr>
          <w:spacing w:val="-1"/>
          <w:lang w:val="lt"/>
        </w:rPr>
        <w:t>(el. p</w:t>
      </w:r>
      <w:r w:rsidR="00E24B5C">
        <w:rPr>
          <w:spacing w:val="-1"/>
          <w:lang w:val="lt"/>
        </w:rPr>
        <w:t>.</w:t>
      </w:r>
      <w:r w:rsidR="000A5C3D">
        <w:rPr>
          <w:spacing w:val="-1"/>
          <w:lang w:val="lt"/>
        </w:rPr>
        <w:t xml:space="preserve"> </w:t>
      </w:r>
      <w:hyperlink r:id="rId15" w:history="1">
        <w:r w:rsidR="000A5C3D" w:rsidRPr="000A5C3D">
          <w:rPr>
            <w:rStyle w:val="Hyperlink"/>
            <w:b/>
            <w:bCs/>
            <w:spacing w:val="-1"/>
            <w:lang w:val="lt"/>
          </w:rPr>
          <w:t>dap@kursuok.lt</w:t>
        </w:r>
      </w:hyperlink>
      <w:r w:rsidR="000A5C3D" w:rsidRPr="000A5C3D">
        <w:rPr>
          <w:spacing w:val="-1"/>
          <w:lang w:val="lt"/>
        </w:rPr>
        <w:t xml:space="preserve"> arba</w:t>
      </w:r>
      <w:r w:rsidR="000A5C3D">
        <w:rPr>
          <w:b/>
          <w:bCs/>
          <w:spacing w:val="-1"/>
          <w:lang w:val="lt"/>
        </w:rPr>
        <w:t xml:space="preserve"> </w:t>
      </w:r>
      <w:r w:rsidR="000A5C3D" w:rsidRPr="000A5C3D">
        <w:rPr>
          <w:spacing w:val="-1"/>
          <w:lang w:val="lt"/>
        </w:rPr>
        <w:t>šio privatumo pranešimo</w:t>
      </w:r>
      <w:r w:rsidR="000A5C3D">
        <w:rPr>
          <w:spacing w:val="-1"/>
          <w:lang w:val="lt"/>
        </w:rPr>
        <w:t xml:space="preserve"> 1 punkte nurodytais kontaktais)</w:t>
      </w:r>
      <w:r w:rsidR="005606A1" w:rsidRPr="58B045CD">
        <w:rPr>
          <w:spacing w:val="-1"/>
          <w:lang w:val="lt"/>
        </w:rPr>
        <w:t xml:space="preserve"> ir</w:t>
      </w:r>
      <w:r w:rsidR="003F6D68" w:rsidRPr="58B045CD">
        <w:rPr>
          <w:spacing w:val="-1"/>
          <w:lang w:val="lt"/>
        </w:rPr>
        <w:t xml:space="preserve"> mes</w:t>
      </w:r>
      <w:r w:rsidR="005606A1" w:rsidRPr="58B045CD">
        <w:rPr>
          <w:spacing w:val="-1"/>
          <w:lang w:val="lt"/>
        </w:rPr>
        <w:t xml:space="preserve"> pabandysime kartu su Jumis išspręsti kylančias problemas</w:t>
      </w:r>
      <w:r w:rsidR="001075A3" w:rsidRPr="58B045CD">
        <w:rPr>
          <w:spacing w:val="-1"/>
          <w:lang w:val="lt"/>
        </w:rPr>
        <w:t>.</w:t>
      </w:r>
      <w:r w:rsidR="003F6D68" w:rsidRPr="58B045CD">
        <w:rPr>
          <w:spacing w:val="-1"/>
          <w:lang w:val="lt"/>
        </w:rPr>
        <w:t xml:space="preserve"> </w:t>
      </w:r>
    </w:p>
    <w:p w14:paraId="5E84FAB2" w14:textId="5C572003" w:rsidR="00CE2DAD" w:rsidRPr="00097ABC" w:rsidRDefault="548525C3" w:rsidP="58B045CD">
      <w:pPr>
        <w:shd w:val="clear" w:color="auto" w:fill="FFFFFF" w:themeFill="background1"/>
        <w:spacing w:after="240"/>
        <w:jc w:val="both"/>
        <w:rPr>
          <w:lang w:val="lt"/>
        </w:rPr>
      </w:pPr>
      <w:r w:rsidRPr="58B045CD">
        <w:rPr>
          <w:lang w:val="lt"/>
        </w:rPr>
        <w:t xml:space="preserve">Jeigu manote, kad tvarkydami Jūsų asmens duomenis pažeidžiame </w:t>
      </w:r>
      <w:r w:rsidR="0587C5C7" w:rsidRPr="58B045CD">
        <w:rPr>
          <w:lang w:val="lt"/>
        </w:rPr>
        <w:t>Reglament</w:t>
      </w:r>
      <w:r w:rsidR="001F56E1" w:rsidRPr="58B045CD">
        <w:rPr>
          <w:lang w:val="lt"/>
        </w:rPr>
        <w:t>ą</w:t>
      </w:r>
      <w:r w:rsidR="0587C5C7" w:rsidRPr="58B045CD">
        <w:rPr>
          <w:lang w:val="lt"/>
        </w:rPr>
        <w:t xml:space="preserve"> </w:t>
      </w:r>
      <w:r w:rsidRPr="58B045CD">
        <w:rPr>
          <w:lang w:val="lt"/>
        </w:rPr>
        <w:t xml:space="preserve">ar kitus duomenų tvarkymą reglamentuojančius teisės aktus ir (ar) Jums kilo klausimų, susijusių su Jūsų asmens duomenų tvarkymu ir (ar) teisių įgyvendinimu, visuomet galite kreiptis į </w:t>
      </w:r>
      <w:r w:rsidR="00702D9D" w:rsidRPr="58B045CD">
        <w:rPr>
          <w:lang w:val="lt"/>
        </w:rPr>
        <w:t>ESFA</w:t>
      </w:r>
      <w:r w:rsidRPr="58B045CD">
        <w:rPr>
          <w:lang w:val="lt"/>
        </w:rPr>
        <w:t xml:space="preserve"> Duomenų apsaugos pareigūną el</w:t>
      </w:r>
      <w:r w:rsidR="00702D9D" w:rsidRPr="58B045CD">
        <w:rPr>
          <w:lang w:val="lt"/>
        </w:rPr>
        <w:t>.</w:t>
      </w:r>
      <w:r w:rsidRPr="58B045CD">
        <w:rPr>
          <w:lang w:val="lt"/>
        </w:rPr>
        <w:t xml:space="preserve"> paštu </w:t>
      </w:r>
      <w:hyperlink r:id="rId16">
        <w:r w:rsidRPr="63DCA098">
          <w:rPr>
            <w:rStyle w:val="Hyperlink"/>
            <w:lang w:val="lt"/>
          </w:rPr>
          <w:t>dap@esf.lt</w:t>
        </w:r>
      </w:hyperlink>
      <w:r w:rsidR="00A8439D">
        <w:rPr>
          <w:lang w:val="lt"/>
        </w:rPr>
        <w:t xml:space="preserve"> arba el. paštu </w:t>
      </w:r>
      <w:hyperlink r:id="rId17" w:history="1">
        <w:r w:rsidR="00A8439D" w:rsidRPr="000A5C3D">
          <w:rPr>
            <w:rStyle w:val="Hyperlink"/>
            <w:b/>
            <w:bCs/>
            <w:spacing w:val="-1"/>
            <w:lang w:val="lt"/>
          </w:rPr>
          <w:t>dap@kursuok.lt</w:t>
        </w:r>
      </w:hyperlink>
    </w:p>
    <w:p w14:paraId="18D2F968" w14:textId="08AD6813" w:rsidR="004A21E6" w:rsidRDefault="004973E4" w:rsidP="58B045CD">
      <w:pPr>
        <w:shd w:val="clear" w:color="auto" w:fill="FFFFFF" w:themeFill="background1"/>
        <w:spacing w:after="240"/>
        <w:jc w:val="both"/>
        <w:rPr>
          <w:lang w:val="lt"/>
        </w:rPr>
      </w:pPr>
      <w:r w:rsidRPr="58B045CD">
        <w:rPr>
          <w:lang w:val="lt"/>
        </w:rPr>
        <w:t xml:space="preserve">Daugiau informacijos apie </w:t>
      </w:r>
      <w:r w:rsidR="008869A3" w:rsidRPr="58B045CD">
        <w:rPr>
          <w:lang w:val="lt"/>
        </w:rPr>
        <w:t xml:space="preserve">ESFA </w:t>
      </w:r>
      <w:r w:rsidRPr="58B045CD">
        <w:rPr>
          <w:lang w:val="lt"/>
        </w:rPr>
        <w:t>tvarkomus asmens duomenis galite rasti</w:t>
      </w:r>
      <w:r w:rsidR="00E559FD" w:rsidRPr="58B045CD">
        <w:rPr>
          <w:lang w:val="lt"/>
        </w:rPr>
        <w:t xml:space="preserve"> </w:t>
      </w:r>
      <w:r w:rsidR="008869A3" w:rsidRPr="58B045CD">
        <w:rPr>
          <w:lang w:val="lt"/>
        </w:rPr>
        <w:t xml:space="preserve">ESFA </w:t>
      </w:r>
      <w:r w:rsidR="00155706" w:rsidRPr="58B045CD">
        <w:rPr>
          <w:lang w:val="lt"/>
        </w:rPr>
        <w:t>tinklapyje:</w:t>
      </w:r>
      <w:r w:rsidR="00484A4A" w:rsidRPr="58B045CD">
        <w:rPr>
          <w:lang w:val="lt"/>
        </w:rPr>
        <w:t xml:space="preserve"> </w:t>
      </w:r>
      <w:hyperlink r:id="rId18">
        <w:r w:rsidR="00484A4A" w:rsidRPr="58B045CD">
          <w:rPr>
            <w:rStyle w:val="Hyperlink"/>
            <w:lang w:val="lt"/>
          </w:rPr>
          <w:t>https://www.esf.lt/asmens-duomenu-apsauga/</w:t>
        </w:r>
      </w:hyperlink>
      <w:r w:rsidR="00155706" w:rsidRPr="58B045CD">
        <w:rPr>
          <w:lang w:val="lt"/>
        </w:rPr>
        <w:t>.</w:t>
      </w:r>
    </w:p>
    <w:p w14:paraId="2D771E1B" w14:textId="0F47B235" w:rsidR="004A21E6" w:rsidRPr="00147421" w:rsidRDefault="004A21E6" w:rsidP="006C1A42">
      <w:pPr>
        <w:shd w:val="clear" w:color="auto" w:fill="FFFFFF"/>
        <w:spacing w:after="240"/>
        <w:jc w:val="center"/>
      </w:pPr>
      <w:r>
        <w:t>_______________________</w:t>
      </w:r>
    </w:p>
    <w:sectPr w:rsidR="004A21E6" w:rsidRPr="00147421" w:rsidSect="00DF1AC7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9" w:h="16838"/>
      <w:pgMar w:top="788" w:right="544" w:bottom="1418" w:left="1673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CBFE" w14:textId="77777777" w:rsidR="00502434" w:rsidRDefault="00502434">
      <w:r>
        <w:separator/>
      </w:r>
    </w:p>
  </w:endnote>
  <w:endnote w:type="continuationSeparator" w:id="0">
    <w:p w14:paraId="3442C628" w14:textId="77777777" w:rsidR="00502434" w:rsidRDefault="0050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DFD1" w14:textId="7F1A206F" w:rsidR="009B3781" w:rsidRDefault="009B3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157D" w14:textId="0383FFFC" w:rsidR="009B3781" w:rsidRDefault="009B3781" w:rsidP="3D85F0B0">
    <w:pPr>
      <w:pStyle w:val="Footer"/>
      <w:rPr>
        <w:color w:val="000000" w:themeColor="text1"/>
        <w:sz w:val="16"/>
        <w:szCs w:val="16"/>
        <w:lang w:val="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954E" w14:textId="7E600AC5" w:rsidR="009B3781" w:rsidRDefault="009B3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DD4C" w14:textId="77777777" w:rsidR="00502434" w:rsidRDefault="00502434"/>
  </w:footnote>
  <w:footnote w:type="continuationSeparator" w:id="0">
    <w:p w14:paraId="4023D219" w14:textId="77777777" w:rsidR="00502434" w:rsidRDefault="00502434"/>
  </w:footnote>
  <w:footnote w:id="1">
    <w:p w14:paraId="5018D4D7" w14:textId="73CEEFBD" w:rsidR="2EDB096C" w:rsidRDefault="2EDB096C" w:rsidP="00EF5DF3">
      <w:pPr>
        <w:pStyle w:val="FootnoteText"/>
        <w:jc w:val="both"/>
        <w:rPr>
          <w:color w:val="000000" w:themeColor="text1"/>
        </w:rPr>
      </w:pPr>
      <w:r w:rsidRPr="2EDB096C">
        <w:rPr>
          <w:rStyle w:val="FootnoteReference"/>
        </w:rPr>
        <w:footnoteRef/>
      </w:r>
      <w:r w:rsidR="500BF73D" w:rsidRPr="500BF73D">
        <w:rPr>
          <w:rStyle w:val="FootnoteReference"/>
        </w:rPr>
        <w:t xml:space="preserve"> </w:t>
      </w:r>
      <w:r w:rsidR="00323FAC">
        <w:t>Registruodamasis į konsultacijas</w:t>
      </w:r>
      <w:r w:rsidR="00D724F3">
        <w:t xml:space="preserve"> bei kitus Kursuok informacinius renginius</w:t>
      </w:r>
      <w:r w:rsidR="005013A0">
        <w:t xml:space="preserve"> </w:t>
      </w:r>
      <w:r w:rsidR="25A22BD5" w:rsidRPr="500BF73D">
        <w:rPr>
          <w:color w:val="000000" w:themeColor="text1"/>
        </w:rPr>
        <w:t xml:space="preserve">ir savo iniciatyva pateikdamas asmens duomenis Jūs konkliudentiniais veiksmais sutinkate, kad Jūsų asmens duomenų tvarkymas būtų vykdomas šiame </w:t>
      </w:r>
      <w:r w:rsidR="00B22AFE">
        <w:rPr>
          <w:color w:val="000000" w:themeColor="text1"/>
        </w:rPr>
        <w:t>P</w:t>
      </w:r>
      <w:r w:rsidR="25A22BD5" w:rsidRPr="500BF73D">
        <w:rPr>
          <w:color w:val="000000" w:themeColor="text1"/>
        </w:rPr>
        <w:t>rivatumo pranešime nurodytais tikslais</w:t>
      </w:r>
      <w:r w:rsidR="00E05F95">
        <w:rPr>
          <w:color w:val="000000" w:themeColor="text1"/>
        </w:rPr>
        <w:t>.</w:t>
      </w:r>
    </w:p>
  </w:footnote>
  <w:footnote w:id="2">
    <w:p w14:paraId="71E70DB1" w14:textId="2EAB42F5" w:rsidR="00620849" w:rsidRDefault="00D97A93" w:rsidP="00B0600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E724AA">
        <w:t>Patvirtintų Agentūros direktoriaus 202</w:t>
      </w:r>
      <w:r w:rsidR="00DE7BD6">
        <w:t>5 m. rugsėjo 8 d. įsakymu Nr. V-138</w:t>
      </w:r>
      <w:r w:rsidR="00B06001">
        <w:t xml:space="preserve"> „</w:t>
      </w:r>
      <w:r w:rsidR="00463E55">
        <w:t>D</w:t>
      </w:r>
      <w:r w:rsidR="00463E55" w:rsidRPr="00463E55">
        <w:t xml:space="preserve">ėl duomenų subjekto teisių įgyvendinimo </w:t>
      </w:r>
      <w:r w:rsidR="00463E55">
        <w:t>E</w:t>
      </w:r>
      <w:r w:rsidR="00463E55" w:rsidRPr="00463E55">
        <w:t>uropos socialinio fondo agentūroje taisyklių patvirtinimo</w:t>
      </w:r>
      <w:r w:rsidR="00B06001">
        <w:t xml:space="preserve">“, nuoroda: </w:t>
      </w:r>
      <w:hyperlink r:id="rId1" w:history="1">
        <w:r w:rsidR="00B06001" w:rsidRPr="00166314">
          <w:rPr>
            <w:rStyle w:val="Hyperlink"/>
          </w:rPr>
          <w:t>https://www.esf.lt/wp-content/uploads/2025/09/MT-076_2025-09-08_V-138_Duomenu_subjekto_teisiu_igyvendinimo_ESFA_taisykles.pdf</w:t>
        </w:r>
      </w:hyperlink>
    </w:p>
  </w:footnote>
  <w:footnote w:id="3">
    <w:p w14:paraId="7602799F" w14:textId="73EA909C" w:rsidR="00785976" w:rsidRDefault="0049500E" w:rsidP="00B0600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Adresu </w:t>
      </w:r>
      <w:hyperlink r:id="rId2" w:history="1">
        <w:r w:rsidR="00785976" w:rsidRPr="00465A66">
          <w:rPr>
            <w:rStyle w:val="Hyperlink"/>
          </w:rPr>
          <w:t>https://www.esf.lt/asmens-duomenu-apsauga/</w:t>
        </w:r>
      </w:hyperlink>
      <w:r w:rsidR="00E05F9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58B8" w14:textId="7FE1EC3D" w:rsidR="00DF1AC7" w:rsidRDefault="00DF1AC7">
    <w:pPr>
      <w:pStyle w:val="Header"/>
      <w:jc w:val="center"/>
    </w:pPr>
  </w:p>
  <w:p w14:paraId="5EB32455" w14:textId="434A170E" w:rsidR="00E4292E" w:rsidRPr="00FA38F9" w:rsidRDefault="00E4292E" w:rsidP="00FA38F9">
    <w:pPr>
      <w:pStyle w:val="Header"/>
      <w:jc w:val="right"/>
      <w:rPr>
        <w:b/>
        <w:bCs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469AD51A" w14:paraId="0E253D32" w14:textId="77777777" w:rsidTr="469AD51A">
      <w:trPr>
        <w:trHeight w:val="300"/>
      </w:trPr>
      <w:tc>
        <w:tcPr>
          <w:tcW w:w="3230" w:type="dxa"/>
        </w:tcPr>
        <w:p w14:paraId="6E617FFE" w14:textId="774EE02E" w:rsidR="469AD51A" w:rsidRDefault="469AD51A" w:rsidP="469AD51A">
          <w:pPr>
            <w:pStyle w:val="Header"/>
            <w:ind w:left="-115"/>
          </w:pPr>
        </w:p>
      </w:tc>
      <w:tc>
        <w:tcPr>
          <w:tcW w:w="3230" w:type="dxa"/>
        </w:tcPr>
        <w:p w14:paraId="1814DBD8" w14:textId="4FEFF2A6" w:rsidR="469AD51A" w:rsidRDefault="469AD51A" w:rsidP="469AD51A">
          <w:pPr>
            <w:pStyle w:val="Header"/>
            <w:jc w:val="center"/>
          </w:pPr>
        </w:p>
      </w:tc>
      <w:tc>
        <w:tcPr>
          <w:tcW w:w="3230" w:type="dxa"/>
        </w:tcPr>
        <w:p w14:paraId="059F1B1D" w14:textId="2B2B3CD6" w:rsidR="469AD51A" w:rsidRDefault="469AD51A" w:rsidP="469AD51A">
          <w:pPr>
            <w:pStyle w:val="Header"/>
            <w:ind w:right="-115"/>
            <w:jc w:val="right"/>
          </w:pPr>
        </w:p>
      </w:tc>
    </w:tr>
  </w:tbl>
  <w:p w14:paraId="716B5DE7" w14:textId="68097362" w:rsidR="469AD51A" w:rsidRDefault="469AD51A" w:rsidP="469AD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7"/>
    <w:lvl w:ilvl="0">
      <w:start w:val="1"/>
      <w:numFmt w:val="upperLetter"/>
      <w:lvlText w:val="(%1)"/>
      <w:lvlJc w:val="left"/>
      <w:pPr>
        <w:tabs>
          <w:tab w:val="num" w:pos="-522"/>
        </w:tabs>
        <w:ind w:left="786" w:hanging="360"/>
      </w:pPr>
    </w:lvl>
  </w:abstractNum>
  <w:abstractNum w:abstractNumId="1" w15:restartNumberingAfterBreak="0">
    <w:nsid w:val="01694EF7"/>
    <w:multiLevelType w:val="hybridMultilevel"/>
    <w:tmpl w:val="33A8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06274"/>
    <w:multiLevelType w:val="hybridMultilevel"/>
    <w:tmpl w:val="8A8A6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3C597"/>
    <w:multiLevelType w:val="hybridMultilevel"/>
    <w:tmpl w:val="17DEEB82"/>
    <w:lvl w:ilvl="0" w:tplc="99C6BA12">
      <w:start w:val="1"/>
      <w:numFmt w:val="decimal"/>
      <w:lvlText w:val="%1."/>
      <w:lvlJc w:val="left"/>
      <w:pPr>
        <w:ind w:left="720" w:hanging="360"/>
      </w:pPr>
    </w:lvl>
    <w:lvl w:ilvl="1" w:tplc="F118B684">
      <w:start w:val="1"/>
      <w:numFmt w:val="lowerLetter"/>
      <w:lvlText w:val="%2."/>
      <w:lvlJc w:val="left"/>
      <w:pPr>
        <w:ind w:left="1440" w:hanging="360"/>
      </w:pPr>
    </w:lvl>
    <w:lvl w:ilvl="2" w:tplc="9B220AC2">
      <w:start w:val="1"/>
      <w:numFmt w:val="lowerRoman"/>
      <w:lvlText w:val="%3."/>
      <w:lvlJc w:val="right"/>
      <w:pPr>
        <w:ind w:left="2160" w:hanging="180"/>
      </w:pPr>
    </w:lvl>
    <w:lvl w:ilvl="3" w:tplc="06844F42">
      <w:start w:val="1"/>
      <w:numFmt w:val="decimal"/>
      <w:lvlText w:val="%4."/>
      <w:lvlJc w:val="left"/>
      <w:pPr>
        <w:ind w:left="2880" w:hanging="360"/>
      </w:pPr>
    </w:lvl>
    <w:lvl w:ilvl="4" w:tplc="FFD4253C">
      <w:start w:val="1"/>
      <w:numFmt w:val="lowerLetter"/>
      <w:lvlText w:val="%5."/>
      <w:lvlJc w:val="left"/>
      <w:pPr>
        <w:ind w:left="3600" w:hanging="360"/>
      </w:pPr>
    </w:lvl>
    <w:lvl w:ilvl="5" w:tplc="BF907452">
      <w:start w:val="1"/>
      <w:numFmt w:val="lowerRoman"/>
      <w:lvlText w:val="%6."/>
      <w:lvlJc w:val="right"/>
      <w:pPr>
        <w:ind w:left="4320" w:hanging="180"/>
      </w:pPr>
    </w:lvl>
    <w:lvl w:ilvl="6" w:tplc="D9425AC4">
      <w:start w:val="1"/>
      <w:numFmt w:val="decimal"/>
      <w:lvlText w:val="%7."/>
      <w:lvlJc w:val="left"/>
      <w:pPr>
        <w:ind w:left="5040" w:hanging="360"/>
      </w:pPr>
    </w:lvl>
    <w:lvl w:ilvl="7" w:tplc="A0C66A08">
      <w:start w:val="1"/>
      <w:numFmt w:val="lowerLetter"/>
      <w:lvlText w:val="%8."/>
      <w:lvlJc w:val="left"/>
      <w:pPr>
        <w:ind w:left="5760" w:hanging="360"/>
      </w:pPr>
    </w:lvl>
    <w:lvl w:ilvl="8" w:tplc="4524E6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435"/>
    <w:multiLevelType w:val="multilevel"/>
    <w:tmpl w:val="01A2DF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5A6990"/>
    <w:multiLevelType w:val="hybridMultilevel"/>
    <w:tmpl w:val="1F3ED688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25F273F4"/>
    <w:multiLevelType w:val="hybridMultilevel"/>
    <w:tmpl w:val="48E03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50355"/>
    <w:multiLevelType w:val="hybridMultilevel"/>
    <w:tmpl w:val="818E8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C2E11"/>
    <w:multiLevelType w:val="hybridMultilevel"/>
    <w:tmpl w:val="59FA5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29C69AE">
      <w:start w:val="17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C002B"/>
    <w:multiLevelType w:val="hybridMultilevel"/>
    <w:tmpl w:val="03065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E7D43"/>
    <w:multiLevelType w:val="hybridMultilevel"/>
    <w:tmpl w:val="576431C6"/>
    <w:lvl w:ilvl="0" w:tplc="FD483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611E2"/>
    <w:multiLevelType w:val="multilevel"/>
    <w:tmpl w:val="D2E665A2"/>
    <w:lvl w:ilvl="0">
      <w:start w:val="1"/>
      <w:numFmt w:val="decimal"/>
      <w:pStyle w:val="Antrat11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2" w15:restartNumberingAfterBreak="0">
    <w:nsid w:val="45ED59AE"/>
    <w:multiLevelType w:val="multilevel"/>
    <w:tmpl w:val="6AE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7D6E51"/>
    <w:multiLevelType w:val="multilevel"/>
    <w:tmpl w:val="F8D2539A"/>
    <w:name w:val="WW8Num23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00B0258"/>
    <w:multiLevelType w:val="hybridMultilevel"/>
    <w:tmpl w:val="0E78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334C3"/>
    <w:multiLevelType w:val="multilevel"/>
    <w:tmpl w:val="994E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B2CD9"/>
    <w:multiLevelType w:val="hybridMultilevel"/>
    <w:tmpl w:val="6AF6EBE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7" w15:restartNumberingAfterBreak="0">
    <w:nsid w:val="66255A90"/>
    <w:multiLevelType w:val="multilevel"/>
    <w:tmpl w:val="1B32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49754E"/>
    <w:multiLevelType w:val="multilevel"/>
    <w:tmpl w:val="FE907B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39440700">
    <w:abstractNumId w:val="3"/>
  </w:num>
  <w:num w:numId="2" w16cid:durableId="821433560">
    <w:abstractNumId w:val="11"/>
  </w:num>
  <w:num w:numId="3" w16cid:durableId="1992755719">
    <w:abstractNumId w:val="8"/>
  </w:num>
  <w:num w:numId="4" w16cid:durableId="2047026310">
    <w:abstractNumId w:val="14"/>
  </w:num>
  <w:num w:numId="5" w16cid:durableId="1329792726">
    <w:abstractNumId w:val="16"/>
  </w:num>
  <w:num w:numId="6" w16cid:durableId="1259749250">
    <w:abstractNumId w:val="5"/>
  </w:num>
  <w:num w:numId="7" w16cid:durableId="722020635">
    <w:abstractNumId w:val="6"/>
  </w:num>
  <w:num w:numId="8" w16cid:durableId="384718900">
    <w:abstractNumId w:val="2"/>
  </w:num>
  <w:num w:numId="9" w16cid:durableId="2095473770">
    <w:abstractNumId w:val="1"/>
  </w:num>
  <w:num w:numId="10" w16cid:durableId="884564225">
    <w:abstractNumId w:val="7"/>
  </w:num>
  <w:num w:numId="11" w16cid:durableId="849024084">
    <w:abstractNumId w:val="9"/>
  </w:num>
  <w:num w:numId="12" w16cid:durableId="377630747">
    <w:abstractNumId w:val="4"/>
  </w:num>
  <w:num w:numId="13" w16cid:durableId="1965769301">
    <w:abstractNumId w:val="10"/>
  </w:num>
  <w:num w:numId="14" w16cid:durableId="127170088">
    <w:abstractNumId w:val="18"/>
  </w:num>
  <w:num w:numId="15" w16cid:durableId="87240081">
    <w:abstractNumId w:val="17"/>
  </w:num>
  <w:num w:numId="16" w16cid:durableId="385683959">
    <w:abstractNumId w:val="12"/>
  </w:num>
  <w:num w:numId="17" w16cid:durableId="11452371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E2"/>
    <w:rsid w:val="00000060"/>
    <w:rsid w:val="0000069D"/>
    <w:rsid w:val="0000088E"/>
    <w:rsid w:val="00000F92"/>
    <w:rsid w:val="000018D4"/>
    <w:rsid w:val="000019C4"/>
    <w:rsid w:val="00001ADB"/>
    <w:rsid w:val="00005C0F"/>
    <w:rsid w:val="00006DEF"/>
    <w:rsid w:val="000071E2"/>
    <w:rsid w:val="00012D15"/>
    <w:rsid w:val="00013229"/>
    <w:rsid w:val="00021F40"/>
    <w:rsid w:val="00023FD7"/>
    <w:rsid w:val="00025325"/>
    <w:rsid w:val="00025AAE"/>
    <w:rsid w:val="00026F77"/>
    <w:rsid w:val="00031888"/>
    <w:rsid w:val="000320CA"/>
    <w:rsid w:val="000358FB"/>
    <w:rsid w:val="00035997"/>
    <w:rsid w:val="000405FE"/>
    <w:rsid w:val="000415A8"/>
    <w:rsid w:val="00042AE6"/>
    <w:rsid w:val="00042ED0"/>
    <w:rsid w:val="000439F7"/>
    <w:rsid w:val="00043C3A"/>
    <w:rsid w:val="0004485B"/>
    <w:rsid w:val="000457DE"/>
    <w:rsid w:val="00051D57"/>
    <w:rsid w:val="000521D6"/>
    <w:rsid w:val="00055C3C"/>
    <w:rsid w:val="00057851"/>
    <w:rsid w:val="00057977"/>
    <w:rsid w:val="0006011C"/>
    <w:rsid w:val="000604F4"/>
    <w:rsid w:val="000604FE"/>
    <w:rsid w:val="00060CD2"/>
    <w:rsid w:val="00061C68"/>
    <w:rsid w:val="00062E4F"/>
    <w:rsid w:val="00064C15"/>
    <w:rsid w:val="00065AD8"/>
    <w:rsid w:val="00066753"/>
    <w:rsid w:val="000671B1"/>
    <w:rsid w:val="00067F20"/>
    <w:rsid w:val="0007080D"/>
    <w:rsid w:val="000712BF"/>
    <w:rsid w:val="000715B9"/>
    <w:rsid w:val="00073A75"/>
    <w:rsid w:val="00074BBF"/>
    <w:rsid w:val="0007525F"/>
    <w:rsid w:val="00075CFB"/>
    <w:rsid w:val="00077D52"/>
    <w:rsid w:val="00084096"/>
    <w:rsid w:val="00085781"/>
    <w:rsid w:val="00085D9F"/>
    <w:rsid w:val="00087454"/>
    <w:rsid w:val="00087C8B"/>
    <w:rsid w:val="000901DA"/>
    <w:rsid w:val="000908FF"/>
    <w:rsid w:val="000915EB"/>
    <w:rsid w:val="00091A1A"/>
    <w:rsid w:val="00092F4B"/>
    <w:rsid w:val="00093ACC"/>
    <w:rsid w:val="00094554"/>
    <w:rsid w:val="00094F57"/>
    <w:rsid w:val="00096AA7"/>
    <w:rsid w:val="000974E4"/>
    <w:rsid w:val="00097ABC"/>
    <w:rsid w:val="000A0C21"/>
    <w:rsid w:val="000A3497"/>
    <w:rsid w:val="000A41C7"/>
    <w:rsid w:val="000A489E"/>
    <w:rsid w:val="000A4F6A"/>
    <w:rsid w:val="000A5A75"/>
    <w:rsid w:val="000A5C3D"/>
    <w:rsid w:val="000A640B"/>
    <w:rsid w:val="000B595D"/>
    <w:rsid w:val="000B7F4A"/>
    <w:rsid w:val="000C0BCA"/>
    <w:rsid w:val="000C11E5"/>
    <w:rsid w:val="000C1EE4"/>
    <w:rsid w:val="000C2A1A"/>
    <w:rsid w:val="000C2C7F"/>
    <w:rsid w:val="000C494F"/>
    <w:rsid w:val="000C5466"/>
    <w:rsid w:val="000C6266"/>
    <w:rsid w:val="000C6B4E"/>
    <w:rsid w:val="000D0613"/>
    <w:rsid w:val="000D2085"/>
    <w:rsid w:val="000D2F67"/>
    <w:rsid w:val="000D341E"/>
    <w:rsid w:val="000D48B8"/>
    <w:rsid w:val="000D7B5F"/>
    <w:rsid w:val="000D7BE7"/>
    <w:rsid w:val="000E15EF"/>
    <w:rsid w:val="000E177A"/>
    <w:rsid w:val="000E189E"/>
    <w:rsid w:val="000E1EC4"/>
    <w:rsid w:val="000E2753"/>
    <w:rsid w:val="000E4151"/>
    <w:rsid w:val="000E4C80"/>
    <w:rsid w:val="000E56CA"/>
    <w:rsid w:val="000E5715"/>
    <w:rsid w:val="000E6061"/>
    <w:rsid w:val="000F24DA"/>
    <w:rsid w:val="000F3C68"/>
    <w:rsid w:val="000F4734"/>
    <w:rsid w:val="00100BF6"/>
    <w:rsid w:val="001018DD"/>
    <w:rsid w:val="00101D75"/>
    <w:rsid w:val="00105B60"/>
    <w:rsid w:val="001065F4"/>
    <w:rsid w:val="00106947"/>
    <w:rsid w:val="00106B68"/>
    <w:rsid w:val="001075A3"/>
    <w:rsid w:val="00111DAD"/>
    <w:rsid w:val="00115699"/>
    <w:rsid w:val="00116E40"/>
    <w:rsid w:val="00120A89"/>
    <w:rsid w:val="00121843"/>
    <w:rsid w:val="00121A1C"/>
    <w:rsid w:val="0012245E"/>
    <w:rsid w:val="001228CD"/>
    <w:rsid w:val="001249BA"/>
    <w:rsid w:val="001262A8"/>
    <w:rsid w:val="0012722D"/>
    <w:rsid w:val="00127539"/>
    <w:rsid w:val="00130062"/>
    <w:rsid w:val="00131A80"/>
    <w:rsid w:val="001327B8"/>
    <w:rsid w:val="00133835"/>
    <w:rsid w:val="00133C61"/>
    <w:rsid w:val="00133D46"/>
    <w:rsid w:val="00135D5B"/>
    <w:rsid w:val="00137F71"/>
    <w:rsid w:val="00140049"/>
    <w:rsid w:val="00140870"/>
    <w:rsid w:val="00143630"/>
    <w:rsid w:val="00145702"/>
    <w:rsid w:val="001462F9"/>
    <w:rsid w:val="00147421"/>
    <w:rsid w:val="00150D72"/>
    <w:rsid w:val="00151FBF"/>
    <w:rsid w:val="00152503"/>
    <w:rsid w:val="0015253C"/>
    <w:rsid w:val="001555B6"/>
    <w:rsid w:val="00155706"/>
    <w:rsid w:val="00156C5C"/>
    <w:rsid w:val="00162D16"/>
    <w:rsid w:val="00162E94"/>
    <w:rsid w:val="00162FFA"/>
    <w:rsid w:val="00163B58"/>
    <w:rsid w:val="001649FA"/>
    <w:rsid w:val="001706F8"/>
    <w:rsid w:val="00170EBD"/>
    <w:rsid w:val="00171470"/>
    <w:rsid w:val="00174712"/>
    <w:rsid w:val="00174881"/>
    <w:rsid w:val="0017631C"/>
    <w:rsid w:val="0017723F"/>
    <w:rsid w:val="00181505"/>
    <w:rsid w:val="00181522"/>
    <w:rsid w:val="001815D3"/>
    <w:rsid w:val="0018212D"/>
    <w:rsid w:val="0018356A"/>
    <w:rsid w:val="00190A8A"/>
    <w:rsid w:val="00190ED9"/>
    <w:rsid w:val="001923DF"/>
    <w:rsid w:val="00192473"/>
    <w:rsid w:val="00193EE7"/>
    <w:rsid w:val="00194B3E"/>
    <w:rsid w:val="00194BF2"/>
    <w:rsid w:val="00195360"/>
    <w:rsid w:val="001A19E9"/>
    <w:rsid w:val="001A54F6"/>
    <w:rsid w:val="001A5D1E"/>
    <w:rsid w:val="001A5E64"/>
    <w:rsid w:val="001A6C02"/>
    <w:rsid w:val="001B33FB"/>
    <w:rsid w:val="001B3B80"/>
    <w:rsid w:val="001B3EDD"/>
    <w:rsid w:val="001B44B3"/>
    <w:rsid w:val="001B504F"/>
    <w:rsid w:val="001B787F"/>
    <w:rsid w:val="001B7B90"/>
    <w:rsid w:val="001B7CD0"/>
    <w:rsid w:val="001C0A92"/>
    <w:rsid w:val="001C11C4"/>
    <w:rsid w:val="001C2CB0"/>
    <w:rsid w:val="001C39CA"/>
    <w:rsid w:val="001C46D5"/>
    <w:rsid w:val="001C546C"/>
    <w:rsid w:val="001D058B"/>
    <w:rsid w:val="001D0BAD"/>
    <w:rsid w:val="001D0FA2"/>
    <w:rsid w:val="001D17BF"/>
    <w:rsid w:val="001D1EB3"/>
    <w:rsid w:val="001D209E"/>
    <w:rsid w:val="001D232A"/>
    <w:rsid w:val="001D290F"/>
    <w:rsid w:val="001D52EE"/>
    <w:rsid w:val="001D5B19"/>
    <w:rsid w:val="001D5FBA"/>
    <w:rsid w:val="001E072A"/>
    <w:rsid w:val="001E1CF4"/>
    <w:rsid w:val="001E33D9"/>
    <w:rsid w:val="001E48EB"/>
    <w:rsid w:val="001E5AF3"/>
    <w:rsid w:val="001E6ABD"/>
    <w:rsid w:val="001F014C"/>
    <w:rsid w:val="001F1547"/>
    <w:rsid w:val="001F2B1A"/>
    <w:rsid w:val="001F4CB0"/>
    <w:rsid w:val="001F56E1"/>
    <w:rsid w:val="001F5ABB"/>
    <w:rsid w:val="001F7D3B"/>
    <w:rsid w:val="002019B4"/>
    <w:rsid w:val="0020239D"/>
    <w:rsid w:val="00203007"/>
    <w:rsid w:val="00203184"/>
    <w:rsid w:val="00204437"/>
    <w:rsid w:val="00206A0C"/>
    <w:rsid w:val="00210AEC"/>
    <w:rsid w:val="00212003"/>
    <w:rsid w:val="002140F2"/>
    <w:rsid w:val="00216867"/>
    <w:rsid w:val="00217B09"/>
    <w:rsid w:val="0022097A"/>
    <w:rsid w:val="00221508"/>
    <w:rsid w:val="00223870"/>
    <w:rsid w:val="002269E2"/>
    <w:rsid w:val="00227790"/>
    <w:rsid w:val="00230406"/>
    <w:rsid w:val="00231BFB"/>
    <w:rsid w:val="002320C8"/>
    <w:rsid w:val="002328C0"/>
    <w:rsid w:val="00234231"/>
    <w:rsid w:val="00236385"/>
    <w:rsid w:val="00236EF1"/>
    <w:rsid w:val="0023708D"/>
    <w:rsid w:val="0023782F"/>
    <w:rsid w:val="002441A3"/>
    <w:rsid w:val="00244FEE"/>
    <w:rsid w:val="002455E9"/>
    <w:rsid w:val="002462F8"/>
    <w:rsid w:val="00247AA0"/>
    <w:rsid w:val="00247B76"/>
    <w:rsid w:val="0025026C"/>
    <w:rsid w:val="0025476B"/>
    <w:rsid w:val="0025512D"/>
    <w:rsid w:val="0026060B"/>
    <w:rsid w:val="00262849"/>
    <w:rsid w:val="00262E4C"/>
    <w:rsid w:val="002661FB"/>
    <w:rsid w:val="00266515"/>
    <w:rsid w:val="00271541"/>
    <w:rsid w:val="002715AA"/>
    <w:rsid w:val="00271714"/>
    <w:rsid w:val="00271984"/>
    <w:rsid w:val="0027523A"/>
    <w:rsid w:val="00280C0A"/>
    <w:rsid w:val="00281234"/>
    <w:rsid w:val="0028163F"/>
    <w:rsid w:val="00281AD7"/>
    <w:rsid w:val="00284A99"/>
    <w:rsid w:val="00287025"/>
    <w:rsid w:val="0029005A"/>
    <w:rsid w:val="002929C4"/>
    <w:rsid w:val="00295724"/>
    <w:rsid w:val="00296862"/>
    <w:rsid w:val="002A0774"/>
    <w:rsid w:val="002A08A7"/>
    <w:rsid w:val="002A36C1"/>
    <w:rsid w:val="002A45DA"/>
    <w:rsid w:val="002A50F4"/>
    <w:rsid w:val="002A630E"/>
    <w:rsid w:val="002A700D"/>
    <w:rsid w:val="002B1625"/>
    <w:rsid w:val="002B1AD8"/>
    <w:rsid w:val="002B1F78"/>
    <w:rsid w:val="002B3869"/>
    <w:rsid w:val="002B4003"/>
    <w:rsid w:val="002B441B"/>
    <w:rsid w:val="002B4ACB"/>
    <w:rsid w:val="002B4B2B"/>
    <w:rsid w:val="002B66CB"/>
    <w:rsid w:val="002B7481"/>
    <w:rsid w:val="002C0BE2"/>
    <w:rsid w:val="002C164C"/>
    <w:rsid w:val="002C2BEF"/>
    <w:rsid w:val="002C3661"/>
    <w:rsid w:val="002C3A9A"/>
    <w:rsid w:val="002C3FBD"/>
    <w:rsid w:val="002C65E6"/>
    <w:rsid w:val="002C7767"/>
    <w:rsid w:val="002D08A9"/>
    <w:rsid w:val="002D0A7C"/>
    <w:rsid w:val="002D1218"/>
    <w:rsid w:val="002D39B3"/>
    <w:rsid w:val="002D4BA1"/>
    <w:rsid w:val="002D5C65"/>
    <w:rsid w:val="002D66D8"/>
    <w:rsid w:val="002D6736"/>
    <w:rsid w:val="002D7A0C"/>
    <w:rsid w:val="002E0899"/>
    <w:rsid w:val="002E0CAF"/>
    <w:rsid w:val="002E0ED8"/>
    <w:rsid w:val="002E241C"/>
    <w:rsid w:val="002E2AA7"/>
    <w:rsid w:val="002E326A"/>
    <w:rsid w:val="002E38F5"/>
    <w:rsid w:val="002E566E"/>
    <w:rsid w:val="002E585A"/>
    <w:rsid w:val="002E6AE0"/>
    <w:rsid w:val="002E6CC6"/>
    <w:rsid w:val="002F02DC"/>
    <w:rsid w:val="002F227B"/>
    <w:rsid w:val="002F644A"/>
    <w:rsid w:val="002F6A08"/>
    <w:rsid w:val="0030322A"/>
    <w:rsid w:val="003047E3"/>
    <w:rsid w:val="003052EB"/>
    <w:rsid w:val="00305EFE"/>
    <w:rsid w:val="00307B7F"/>
    <w:rsid w:val="00311A2A"/>
    <w:rsid w:val="00311C0B"/>
    <w:rsid w:val="00313E52"/>
    <w:rsid w:val="003145AB"/>
    <w:rsid w:val="003159DA"/>
    <w:rsid w:val="00315EBA"/>
    <w:rsid w:val="003172AB"/>
    <w:rsid w:val="003203C4"/>
    <w:rsid w:val="00320D24"/>
    <w:rsid w:val="00320DD3"/>
    <w:rsid w:val="00323FAC"/>
    <w:rsid w:val="00325B27"/>
    <w:rsid w:val="003265EF"/>
    <w:rsid w:val="003265F1"/>
    <w:rsid w:val="00326663"/>
    <w:rsid w:val="003313BB"/>
    <w:rsid w:val="00331CA7"/>
    <w:rsid w:val="00331E48"/>
    <w:rsid w:val="003326AD"/>
    <w:rsid w:val="00333B74"/>
    <w:rsid w:val="0033677A"/>
    <w:rsid w:val="00340627"/>
    <w:rsid w:val="003449A8"/>
    <w:rsid w:val="00344C39"/>
    <w:rsid w:val="003525B4"/>
    <w:rsid w:val="00352D73"/>
    <w:rsid w:val="00354407"/>
    <w:rsid w:val="00355A66"/>
    <w:rsid w:val="00357683"/>
    <w:rsid w:val="00362101"/>
    <w:rsid w:val="00362B6C"/>
    <w:rsid w:val="003636D7"/>
    <w:rsid w:val="00363D34"/>
    <w:rsid w:val="00365F90"/>
    <w:rsid w:val="003700F1"/>
    <w:rsid w:val="00371089"/>
    <w:rsid w:val="003718EE"/>
    <w:rsid w:val="00380E1C"/>
    <w:rsid w:val="00385A9C"/>
    <w:rsid w:val="00385EF0"/>
    <w:rsid w:val="00390403"/>
    <w:rsid w:val="003918E2"/>
    <w:rsid w:val="0039240C"/>
    <w:rsid w:val="00393C12"/>
    <w:rsid w:val="00394B39"/>
    <w:rsid w:val="003A02B8"/>
    <w:rsid w:val="003A0CE2"/>
    <w:rsid w:val="003A1532"/>
    <w:rsid w:val="003A15F9"/>
    <w:rsid w:val="003A16FC"/>
    <w:rsid w:val="003A44CB"/>
    <w:rsid w:val="003A4F82"/>
    <w:rsid w:val="003A59D3"/>
    <w:rsid w:val="003A5FA3"/>
    <w:rsid w:val="003B03C6"/>
    <w:rsid w:val="003B6163"/>
    <w:rsid w:val="003B6424"/>
    <w:rsid w:val="003B6C27"/>
    <w:rsid w:val="003C129F"/>
    <w:rsid w:val="003C20C9"/>
    <w:rsid w:val="003C2AE1"/>
    <w:rsid w:val="003C369F"/>
    <w:rsid w:val="003C47AD"/>
    <w:rsid w:val="003C5D99"/>
    <w:rsid w:val="003C5F31"/>
    <w:rsid w:val="003C6523"/>
    <w:rsid w:val="003C67EB"/>
    <w:rsid w:val="003C6BDF"/>
    <w:rsid w:val="003D03C5"/>
    <w:rsid w:val="003D3BD3"/>
    <w:rsid w:val="003D42FA"/>
    <w:rsid w:val="003D4498"/>
    <w:rsid w:val="003D4F0E"/>
    <w:rsid w:val="003D5663"/>
    <w:rsid w:val="003D5A97"/>
    <w:rsid w:val="003D6E67"/>
    <w:rsid w:val="003E189E"/>
    <w:rsid w:val="003E28C0"/>
    <w:rsid w:val="003E5245"/>
    <w:rsid w:val="003E54B5"/>
    <w:rsid w:val="003E6018"/>
    <w:rsid w:val="003E62EE"/>
    <w:rsid w:val="003E7179"/>
    <w:rsid w:val="003E752E"/>
    <w:rsid w:val="003E7B52"/>
    <w:rsid w:val="003E7F9E"/>
    <w:rsid w:val="003F15FB"/>
    <w:rsid w:val="003F4EE3"/>
    <w:rsid w:val="003F5EB0"/>
    <w:rsid w:val="003F6784"/>
    <w:rsid w:val="003F68D5"/>
    <w:rsid w:val="003F6D68"/>
    <w:rsid w:val="00400128"/>
    <w:rsid w:val="00404A23"/>
    <w:rsid w:val="00405910"/>
    <w:rsid w:val="00405934"/>
    <w:rsid w:val="004068F4"/>
    <w:rsid w:val="00406B9C"/>
    <w:rsid w:val="004105F8"/>
    <w:rsid w:val="004135C6"/>
    <w:rsid w:val="004149B2"/>
    <w:rsid w:val="0041586D"/>
    <w:rsid w:val="00417056"/>
    <w:rsid w:val="00417AE6"/>
    <w:rsid w:val="00420A1B"/>
    <w:rsid w:val="0042258B"/>
    <w:rsid w:val="00422EBA"/>
    <w:rsid w:val="00423025"/>
    <w:rsid w:val="00423574"/>
    <w:rsid w:val="004259D9"/>
    <w:rsid w:val="00427EE5"/>
    <w:rsid w:val="00430B69"/>
    <w:rsid w:val="004312A5"/>
    <w:rsid w:val="00431909"/>
    <w:rsid w:val="00433451"/>
    <w:rsid w:val="00433A11"/>
    <w:rsid w:val="00441936"/>
    <w:rsid w:val="00442F48"/>
    <w:rsid w:val="004439C5"/>
    <w:rsid w:val="004441C7"/>
    <w:rsid w:val="00446492"/>
    <w:rsid w:val="00446C86"/>
    <w:rsid w:val="00451375"/>
    <w:rsid w:val="00452F30"/>
    <w:rsid w:val="004531E3"/>
    <w:rsid w:val="00453915"/>
    <w:rsid w:val="00454816"/>
    <w:rsid w:val="0045635E"/>
    <w:rsid w:val="00457193"/>
    <w:rsid w:val="0046216C"/>
    <w:rsid w:val="00463E55"/>
    <w:rsid w:val="0047031C"/>
    <w:rsid w:val="00470ECB"/>
    <w:rsid w:val="00471465"/>
    <w:rsid w:val="00471726"/>
    <w:rsid w:val="00472174"/>
    <w:rsid w:val="0047250F"/>
    <w:rsid w:val="00472EB7"/>
    <w:rsid w:val="004756D3"/>
    <w:rsid w:val="00477A73"/>
    <w:rsid w:val="004812BB"/>
    <w:rsid w:val="00482B78"/>
    <w:rsid w:val="00482C1D"/>
    <w:rsid w:val="00482F8E"/>
    <w:rsid w:val="0048373C"/>
    <w:rsid w:val="00484A4A"/>
    <w:rsid w:val="00485597"/>
    <w:rsid w:val="004865AF"/>
    <w:rsid w:val="004867D2"/>
    <w:rsid w:val="00487832"/>
    <w:rsid w:val="00494A6E"/>
    <w:rsid w:val="0049500E"/>
    <w:rsid w:val="0049533B"/>
    <w:rsid w:val="00496F1A"/>
    <w:rsid w:val="004973E4"/>
    <w:rsid w:val="004A21E6"/>
    <w:rsid w:val="004A36FB"/>
    <w:rsid w:val="004A39F8"/>
    <w:rsid w:val="004A3BC8"/>
    <w:rsid w:val="004A5A0B"/>
    <w:rsid w:val="004A5CDC"/>
    <w:rsid w:val="004B0E22"/>
    <w:rsid w:val="004B7F92"/>
    <w:rsid w:val="004C14A4"/>
    <w:rsid w:val="004C700F"/>
    <w:rsid w:val="004D4D88"/>
    <w:rsid w:val="004D5385"/>
    <w:rsid w:val="004D7377"/>
    <w:rsid w:val="004D7B79"/>
    <w:rsid w:val="004E1FC0"/>
    <w:rsid w:val="004E22C8"/>
    <w:rsid w:val="004E26E7"/>
    <w:rsid w:val="004E4198"/>
    <w:rsid w:val="004F0AA1"/>
    <w:rsid w:val="004F0B1C"/>
    <w:rsid w:val="004F44B5"/>
    <w:rsid w:val="004F5BB8"/>
    <w:rsid w:val="004F5DC5"/>
    <w:rsid w:val="004F7279"/>
    <w:rsid w:val="005004D5"/>
    <w:rsid w:val="005013A0"/>
    <w:rsid w:val="00502434"/>
    <w:rsid w:val="00503543"/>
    <w:rsid w:val="00505991"/>
    <w:rsid w:val="00505ED2"/>
    <w:rsid w:val="0050600F"/>
    <w:rsid w:val="00507478"/>
    <w:rsid w:val="00510CA3"/>
    <w:rsid w:val="00512DD2"/>
    <w:rsid w:val="00513D83"/>
    <w:rsid w:val="0051429A"/>
    <w:rsid w:val="00515C13"/>
    <w:rsid w:val="00515E6E"/>
    <w:rsid w:val="0052033D"/>
    <w:rsid w:val="005219FF"/>
    <w:rsid w:val="00521AE5"/>
    <w:rsid w:val="00521BEE"/>
    <w:rsid w:val="0052284F"/>
    <w:rsid w:val="00524090"/>
    <w:rsid w:val="0052736C"/>
    <w:rsid w:val="00527538"/>
    <w:rsid w:val="00527A27"/>
    <w:rsid w:val="00530FD2"/>
    <w:rsid w:val="00532F4C"/>
    <w:rsid w:val="00536351"/>
    <w:rsid w:val="005401B8"/>
    <w:rsid w:val="005421FB"/>
    <w:rsid w:val="0054368F"/>
    <w:rsid w:val="00545DBE"/>
    <w:rsid w:val="0054627D"/>
    <w:rsid w:val="00546A1B"/>
    <w:rsid w:val="00547570"/>
    <w:rsid w:val="00550968"/>
    <w:rsid w:val="005533E3"/>
    <w:rsid w:val="005540A7"/>
    <w:rsid w:val="00555C76"/>
    <w:rsid w:val="005606A1"/>
    <w:rsid w:val="00560AE7"/>
    <w:rsid w:val="00561A79"/>
    <w:rsid w:val="005624B9"/>
    <w:rsid w:val="00562DB5"/>
    <w:rsid w:val="0056316A"/>
    <w:rsid w:val="00563685"/>
    <w:rsid w:val="005643FD"/>
    <w:rsid w:val="0056455C"/>
    <w:rsid w:val="00567402"/>
    <w:rsid w:val="0056794A"/>
    <w:rsid w:val="00567CB1"/>
    <w:rsid w:val="00571ED4"/>
    <w:rsid w:val="0057233D"/>
    <w:rsid w:val="00575866"/>
    <w:rsid w:val="00586AD2"/>
    <w:rsid w:val="00587B05"/>
    <w:rsid w:val="00587E00"/>
    <w:rsid w:val="0059097D"/>
    <w:rsid w:val="00592B66"/>
    <w:rsid w:val="00593218"/>
    <w:rsid w:val="005934AE"/>
    <w:rsid w:val="0059382F"/>
    <w:rsid w:val="005940E3"/>
    <w:rsid w:val="00594AB0"/>
    <w:rsid w:val="00596289"/>
    <w:rsid w:val="005977F9"/>
    <w:rsid w:val="00597A07"/>
    <w:rsid w:val="00597B86"/>
    <w:rsid w:val="005A0139"/>
    <w:rsid w:val="005A1204"/>
    <w:rsid w:val="005A27E7"/>
    <w:rsid w:val="005A31FA"/>
    <w:rsid w:val="005A3992"/>
    <w:rsid w:val="005A45FE"/>
    <w:rsid w:val="005A4645"/>
    <w:rsid w:val="005A694C"/>
    <w:rsid w:val="005A6D22"/>
    <w:rsid w:val="005B0675"/>
    <w:rsid w:val="005B4270"/>
    <w:rsid w:val="005B52F9"/>
    <w:rsid w:val="005B5D5C"/>
    <w:rsid w:val="005B635A"/>
    <w:rsid w:val="005B64E7"/>
    <w:rsid w:val="005B71E7"/>
    <w:rsid w:val="005C2FE1"/>
    <w:rsid w:val="005C5DE3"/>
    <w:rsid w:val="005D081F"/>
    <w:rsid w:val="005D55F9"/>
    <w:rsid w:val="005E0676"/>
    <w:rsid w:val="005E1578"/>
    <w:rsid w:val="005E1B88"/>
    <w:rsid w:val="005E2868"/>
    <w:rsid w:val="005E35A2"/>
    <w:rsid w:val="005E3636"/>
    <w:rsid w:val="005E3E6A"/>
    <w:rsid w:val="005E669F"/>
    <w:rsid w:val="005F1450"/>
    <w:rsid w:val="005F3302"/>
    <w:rsid w:val="005F4431"/>
    <w:rsid w:val="005F680B"/>
    <w:rsid w:val="005F7702"/>
    <w:rsid w:val="005F7C70"/>
    <w:rsid w:val="00600758"/>
    <w:rsid w:val="00602AE5"/>
    <w:rsid w:val="00604224"/>
    <w:rsid w:val="0060423D"/>
    <w:rsid w:val="0060640D"/>
    <w:rsid w:val="00607FC3"/>
    <w:rsid w:val="00611746"/>
    <w:rsid w:val="0061455E"/>
    <w:rsid w:val="006146BA"/>
    <w:rsid w:val="00614CC0"/>
    <w:rsid w:val="006164F8"/>
    <w:rsid w:val="00616F81"/>
    <w:rsid w:val="00617B73"/>
    <w:rsid w:val="00617F2D"/>
    <w:rsid w:val="00620849"/>
    <w:rsid w:val="00620ECC"/>
    <w:rsid w:val="006239E9"/>
    <w:rsid w:val="00623DB2"/>
    <w:rsid w:val="00627E78"/>
    <w:rsid w:val="0063071C"/>
    <w:rsid w:val="00633133"/>
    <w:rsid w:val="006340BB"/>
    <w:rsid w:val="00634D59"/>
    <w:rsid w:val="00634EB5"/>
    <w:rsid w:val="0063503F"/>
    <w:rsid w:val="00635C00"/>
    <w:rsid w:val="00636115"/>
    <w:rsid w:val="00636FE9"/>
    <w:rsid w:val="00637973"/>
    <w:rsid w:val="00646EEC"/>
    <w:rsid w:val="00650EDB"/>
    <w:rsid w:val="0065106E"/>
    <w:rsid w:val="006527BF"/>
    <w:rsid w:val="00653559"/>
    <w:rsid w:val="00654038"/>
    <w:rsid w:val="00654A8F"/>
    <w:rsid w:val="006568D7"/>
    <w:rsid w:val="00657B33"/>
    <w:rsid w:val="00661686"/>
    <w:rsid w:val="00661778"/>
    <w:rsid w:val="006623D3"/>
    <w:rsid w:val="00662560"/>
    <w:rsid w:val="00662FA2"/>
    <w:rsid w:val="0066421C"/>
    <w:rsid w:val="00664A4C"/>
    <w:rsid w:val="00666610"/>
    <w:rsid w:val="00666944"/>
    <w:rsid w:val="00667753"/>
    <w:rsid w:val="00670044"/>
    <w:rsid w:val="00671E87"/>
    <w:rsid w:val="00672309"/>
    <w:rsid w:val="006730D8"/>
    <w:rsid w:val="006763A7"/>
    <w:rsid w:val="00677560"/>
    <w:rsid w:val="0068153B"/>
    <w:rsid w:val="0068195D"/>
    <w:rsid w:val="00682A24"/>
    <w:rsid w:val="00682C8B"/>
    <w:rsid w:val="00683B6A"/>
    <w:rsid w:val="006855AD"/>
    <w:rsid w:val="00687AC0"/>
    <w:rsid w:val="00691156"/>
    <w:rsid w:val="006927AB"/>
    <w:rsid w:val="00692D8D"/>
    <w:rsid w:val="00693B1E"/>
    <w:rsid w:val="00694537"/>
    <w:rsid w:val="00694686"/>
    <w:rsid w:val="006978F0"/>
    <w:rsid w:val="006A0F2D"/>
    <w:rsid w:val="006A2DEF"/>
    <w:rsid w:val="006A3619"/>
    <w:rsid w:val="006A454D"/>
    <w:rsid w:val="006A5444"/>
    <w:rsid w:val="006A6B9F"/>
    <w:rsid w:val="006B20AE"/>
    <w:rsid w:val="006B2696"/>
    <w:rsid w:val="006B4676"/>
    <w:rsid w:val="006B57C9"/>
    <w:rsid w:val="006B7AEB"/>
    <w:rsid w:val="006C06E7"/>
    <w:rsid w:val="006C1A42"/>
    <w:rsid w:val="006C4D40"/>
    <w:rsid w:val="006C5ABF"/>
    <w:rsid w:val="006C7219"/>
    <w:rsid w:val="006D2CF1"/>
    <w:rsid w:val="006D44B5"/>
    <w:rsid w:val="006D6516"/>
    <w:rsid w:val="006D7BEC"/>
    <w:rsid w:val="006E065B"/>
    <w:rsid w:val="006E2B91"/>
    <w:rsid w:val="006E5A40"/>
    <w:rsid w:val="006E5F59"/>
    <w:rsid w:val="006E6351"/>
    <w:rsid w:val="006E722D"/>
    <w:rsid w:val="006F0527"/>
    <w:rsid w:val="006F1972"/>
    <w:rsid w:val="006F1ABA"/>
    <w:rsid w:val="006F228B"/>
    <w:rsid w:val="006F3768"/>
    <w:rsid w:val="006F3E91"/>
    <w:rsid w:val="006F3F0A"/>
    <w:rsid w:val="006F41C4"/>
    <w:rsid w:val="006F5C0D"/>
    <w:rsid w:val="006F6878"/>
    <w:rsid w:val="006F6ADF"/>
    <w:rsid w:val="00701B61"/>
    <w:rsid w:val="00702D9D"/>
    <w:rsid w:val="00703EE2"/>
    <w:rsid w:val="0070580F"/>
    <w:rsid w:val="00711ABB"/>
    <w:rsid w:val="00715C0E"/>
    <w:rsid w:val="007207B9"/>
    <w:rsid w:val="00721BDC"/>
    <w:rsid w:val="00721E64"/>
    <w:rsid w:val="00725C12"/>
    <w:rsid w:val="00726491"/>
    <w:rsid w:val="00732D17"/>
    <w:rsid w:val="00733A6D"/>
    <w:rsid w:val="00736F4D"/>
    <w:rsid w:val="00737291"/>
    <w:rsid w:val="0074449C"/>
    <w:rsid w:val="00745B03"/>
    <w:rsid w:val="007504B7"/>
    <w:rsid w:val="00750ACD"/>
    <w:rsid w:val="0075100B"/>
    <w:rsid w:val="00752FE4"/>
    <w:rsid w:val="0075511B"/>
    <w:rsid w:val="00757F3D"/>
    <w:rsid w:val="00762F97"/>
    <w:rsid w:val="007650BA"/>
    <w:rsid w:val="007674F3"/>
    <w:rsid w:val="00776FD5"/>
    <w:rsid w:val="00777611"/>
    <w:rsid w:val="00777823"/>
    <w:rsid w:val="0078207F"/>
    <w:rsid w:val="00782578"/>
    <w:rsid w:val="00785976"/>
    <w:rsid w:val="00785A60"/>
    <w:rsid w:val="007876FC"/>
    <w:rsid w:val="00790290"/>
    <w:rsid w:val="007908CD"/>
    <w:rsid w:val="00791A29"/>
    <w:rsid w:val="00791BE7"/>
    <w:rsid w:val="00793EEE"/>
    <w:rsid w:val="00797428"/>
    <w:rsid w:val="007A0078"/>
    <w:rsid w:val="007A0BB4"/>
    <w:rsid w:val="007A0BC0"/>
    <w:rsid w:val="007A353A"/>
    <w:rsid w:val="007A5A06"/>
    <w:rsid w:val="007B324F"/>
    <w:rsid w:val="007B5595"/>
    <w:rsid w:val="007B6A6C"/>
    <w:rsid w:val="007B6AD4"/>
    <w:rsid w:val="007C0C4D"/>
    <w:rsid w:val="007C1433"/>
    <w:rsid w:val="007C2798"/>
    <w:rsid w:val="007C5034"/>
    <w:rsid w:val="007C583D"/>
    <w:rsid w:val="007C5991"/>
    <w:rsid w:val="007C5EA3"/>
    <w:rsid w:val="007C7B48"/>
    <w:rsid w:val="007D0B88"/>
    <w:rsid w:val="007D6B7C"/>
    <w:rsid w:val="007E4907"/>
    <w:rsid w:val="007F0D59"/>
    <w:rsid w:val="007F1999"/>
    <w:rsid w:val="007F1D5C"/>
    <w:rsid w:val="007F1DF8"/>
    <w:rsid w:val="007F2634"/>
    <w:rsid w:val="007F34F5"/>
    <w:rsid w:val="007F51AE"/>
    <w:rsid w:val="007F5A5E"/>
    <w:rsid w:val="007F60D4"/>
    <w:rsid w:val="007F69F6"/>
    <w:rsid w:val="007F7DEC"/>
    <w:rsid w:val="00801441"/>
    <w:rsid w:val="00801CBC"/>
    <w:rsid w:val="0080396B"/>
    <w:rsid w:val="00805B3E"/>
    <w:rsid w:val="00805D42"/>
    <w:rsid w:val="00806359"/>
    <w:rsid w:val="00806D1B"/>
    <w:rsid w:val="00807A9F"/>
    <w:rsid w:val="008136F9"/>
    <w:rsid w:val="008150AC"/>
    <w:rsid w:val="00815C0B"/>
    <w:rsid w:val="00817805"/>
    <w:rsid w:val="008200B9"/>
    <w:rsid w:val="008203E4"/>
    <w:rsid w:val="00821001"/>
    <w:rsid w:val="008212A0"/>
    <w:rsid w:val="008220EA"/>
    <w:rsid w:val="00823F40"/>
    <w:rsid w:val="00823FFD"/>
    <w:rsid w:val="00825C10"/>
    <w:rsid w:val="00827528"/>
    <w:rsid w:val="0082785A"/>
    <w:rsid w:val="00827939"/>
    <w:rsid w:val="008315BC"/>
    <w:rsid w:val="00833998"/>
    <w:rsid w:val="00834D82"/>
    <w:rsid w:val="0083545B"/>
    <w:rsid w:val="00836D4D"/>
    <w:rsid w:val="00837A54"/>
    <w:rsid w:val="008402B2"/>
    <w:rsid w:val="008450E1"/>
    <w:rsid w:val="008450EC"/>
    <w:rsid w:val="0085114F"/>
    <w:rsid w:val="00853022"/>
    <w:rsid w:val="00855070"/>
    <w:rsid w:val="00857A5B"/>
    <w:rsid w:val="0086096C"/>
    <w:rsid w:val="00861393"/>
    <w:rsid w:val="008615F3"/>
    <w:rsid w:val="0086198E"/>
    <w:rsid w:val="008635CE"/>
    <w:rsid w:val="008648CB"/>
    <w:rsid w:val="00870516"/>
    <w:rsid w:val="00871BEF"/>
    <w:rsid w:val="0087222C"/>
    <w:rsid w:val="00873503"/>
    <w:rsid w:val="008738FB"/>
    <w:rsid w:val="008747A5"/>
    <w:rsid w:val="00875210"/>
    <w:rsid w:val="008753EE"/>
    <w:rsid w:val="008816FE"/>
    <w:rsid w:val="008819CC"/>
    <w:rsid w:val="008820F5"/>
    <w:rsid w:val="00882581"/>
    <w:rsid w:val="0088445E"/>
    <w:rsid w:val="00885A08"/>
    <w:rsid w:val="00885A2A"/>
    <w:rsid w:val="008869A3"/>
    <w:rsid w:val="00886DE5"/>
    <w:rsid w:val="00891302"/>
    <w:rsid w:val="00893C27"/>
    <w:rsid w:val="008945F5"/>
    <w:rsid w:val="00896D33"/>
    <w:rsid w:val="00898670"/>
    <w:rsid w:val="008A05F9"/>
    <w:rsid w:val="008A15D5"/>
    <w:rsid w:val="008A1830"/>
    <w:rsid w:val="008A2E51"/>
    <w:rsid w:val="008A5BA9"/>
    <w:rsid w:val="008B0C91"/>
    <w:rsid w:val="008B74BB"/>
    <w:rsid w:val="008B7ED8"/>
    <w:rsid w:val="008C1F4E"/>
    <w:rsid w:val="008C29CA"/>
    <w:rsid w:val="008C4DAD"/>
    <w:rsid w:val="008C67E3"/>
    <w:rsid w:val="008D1465"/>
    <w:rsid w:val="008D247E"/>
    <w:rsid w:val="008D290E"/>
    <w:rsid w:val="008D339E"/>
    <w:rsid w:val="008D397E"/>
    <w:rsid w:val="008D466A"/>
    <w:rsid w:val="008D4A96"/>
    <w:rsid w:val="008D79E0"/>
    <w:rsid w:val="008E0F50"/>
    <w:rsid w:val="008E3195"/>
    <w:rsid w:val="008E349F"/>
    <w:rsid w:val="008E4DA5"/>
    <w:rsid w:val="008F21E4"/>
    <w:rsid w:val="008F3318"/>
    <w:rsid w:val="008F374B"/>
    <w:rsid w:val="008F3BD1"/>
    <w:rsid w:val="008F481E"/>
    <w:rsid w:val="009024A2"/>
    <w:rsid w:val="009028C0"/>
    <w:rsid w:val="0090378C"/>
    <w:rsid w:val="00904D57"/>
    <w:rsid w:val="0090678E"/>
    <w:rsid w:val="009068E7"/>
    <w:rsid w:val="009116DF"/>
    <w:rsid w:val="00912074"/>
    <w:rsid w:val="00912B71"/>
    <w:rsid w:val="00912EDA"/>
    <w:rsid w:val="00913081"/>
    <w:rsid w:val="00916AE3"/>
    <w:rsid w:val="0091720E"/>
    <w:rsid w:val="009221D5"/>
    <w:rsid w:val="00923A78"/>
    <w:rsid w:val="00927651"/>
    <w:rsid w:val="009277B5"/>
    <w:rsid w:val="00927C60"/>
    <w:rsid w:val="009304FB"/>
    <w:rsid w:val="0093065F"/>
    <w:rsid w:val="00930849"/>
    <w:rsid w:val="00930C89"/>
    <w:rsid w:val="00931854"/>
    <w:rsid w:val="00935E9D"/>
    <w:rsid w:val="009363F4"/>
    <w:rsid w:val="009370C3"/>
    <w:rsid w:val="00940AFB"/>
    <w:rsid w:val="009422F3"/>
    <w:rsid w:val="009426A1"/>
    <w:rsid w:val="00944D90"/>
    <w:rsid w:val="00945698"/>
    <w:rsid w:val="00946DD4"/>
    <w:rsid w:val="00946E8D"/>
    <w:rsid w:val="009475DD"/>
    <w:rsid w:val="009508E9"/>
    <w:rsid w:val="0095202D"/>
    <w:rsid w:val="009563FF"/>
    <w:rsid w:val="00956B38"/>
    <w:rsid w:val="00957F64"/>
    <w:rsid w:val="0096170C"/>
    <w:rsid w:val="00961D92"/>
    <w:rsid w:val="009642ED"/>
    <w:rsid w:val="00971D1F"/>
    <w:rsid w:val="00974808"/>
    <w:rsid w:val="00975E1C"/>
    <w:rsid w:val="00980D55"/>
    <w:rsid w:val="00981718"/>
    <w:rsid w:val="009823C7"/>
    <w:rsid w:val="009827B7"/>
    <w:rsid w:val="0098466A"/>
    <w:rsid w:val="009864F6"/>
    <w:rsid w:val="00986B8C"/>
    <w:rsid w:val="00992A51"/>
    <w:rsid w:val="00992DB1"/>
    <w:rsid w:val="00993D5F"/>
    <w:rsid w:val="00994155"/>
    <w:rsid w:val="00996D92"/>
    <w:rsid w:val="009971F3"/>
    <w:rsid w:val="009A056E"/>
    <w:rsid w:val="009A0FAE"/>
    <w:rsid w:val="009A35DB"/>
    <w:rsid w:val="009A61A6"/>
    <w:rsid w:val="009B26D4"/>
    <w:rsid w:val="009B2DA1"/>
    <w:rsid w:val="009B3265"/>
    <w:rsid w:val="009B3781"/>
    <w:rsid w:val="009B4658"/>
    <w:rsid w:val="009B5C17"/>
    <w:rsid w:val="009B5E98"/>
    <w:rsid w:val="009B77CD"/>
    <w:rsid w:val="009C6922"/>
    <w:rsid w:val="009D10C7"/>
    <w:rsid w:val="009D26AA"/>
    <w:rsid w:val="009D4D55"/>
    <w:rsid w:val="009D5507"/>
    <w:rsid w:val="009D6350"/>
    <w:rsid w:val="009D73AC"/>
    <w:rsid w:val="009E15CE"/>
    <w:rsid w:val="009E2B9C"/>
    <w:rsid w:val="009E2EE7"/>
    <w:rsid w:val="009E40FB"/>
    <w:rsid w:val="009E47DA"/>
    <w:rsid w:val="009E69C7"/>
    <w:rsid w:val="009E6AB3"/>
    <w:rsid w:val="009E6DB1"/>
    <w:rsid w:val="009F4177"/>
    <w:rsid w:val="009F4828"/>
    <w:rsid w:val="00A05202"/>
    <w:rsid w:val="00A0526E"/>
    <w:rsid w:val="00A055ED"/>
    <w:rsid w:val="00A05B52"/>
    <w:rsid w:val="00A06CB7"/>
    <w:rsid w:val="00A07EF1"/>
    <w:rsid w:val="00A10F81"/>
    <w:rsid w:val="00A11C16"/>
    <w:rsid w:val="00A14D05"/>
    <w:rsid w:val="00A15A28"/>
    <w:rsid w:val="00A166A5"/>
    <w:rsid w:val="00A16DFB"/>
    <w:rsid w:val="00A22289"/>
    <w:rsid w:val="00A225FD"/>
    <w:rsid w:val="00A22721"/>
    <w:rsid w:val="00A2273C"/>
    <w:rsid w:val="00A24861"/>
    <w:rsid w:val="00A26159"/>
    <w:rsid w:val="00A26472"/>
    <w:rsid w:val="00A276B7"/>
    <w:rsid w:val="00A27927"/>
    <w:rsid w:val="00A27F60"/>
    <w:rsid w:val="00A301E9"/>
    <w:rsid w:val="00A31B2E"/>
    <w:rsid w:val="00A31EEB"/>
    <w:rsid w:val="00A33ADB"/>
    <w:rsid w:val="00A33ED8"/>
    <w:rsid w:val="00A344E4"/>
    <w:rsid w:val="00A40484"/>
    <w:rsid w:val="00A40B17"/>
    <w:rsid w:val="00A43CE6"/>
    <w:rsid w:val="00A44DE2"/>
    <w:rsid w:val="00A47A95"/>
    <w:rsid w:val="00A506AF"/>
    <w:rsid w:val="00A51A7E"/>
    <w:rsid w:val="00A541D2"/>
    <w:rsid w:val="00A602FC"/>
    <w:rsid w:val="00A60DD9"/>
    <w:rsid w:val="00A61A24"/>
    <w:rsid w:val="00A621EB"/>
    <w:rsid w:val="00A6523F"/>
    <w:rsid w:val="00A669C4"/>
    <w:rsid w:val="00A71DAD"/>
    <w:rsid w:val="00A725FF"/>
    <w:rsid w:val="00A72DFD"/>
    <w:rsid w:val="00A76928"/>
    <w:rsid w:val="00A83646"/>
    <w:rsid w:val="00A8439D"/>
    <w:rsid w:val="00A91392"/>
    <w:rsid w:val="00A91666"/>
    <w:rsid w:val="00A91CE1"/>
    <w:rsid w:val="00A93221"/>
    <w:rsid w:val="00A93A87"/>
    <w:rsid w:val="00A94421"/>
    <w:rsid w:val="00A95908"/>
    <w:rsid w:val="00AA14BF"/>
    <w:rsid w:val="00AA16E8"/>
    <w:rsid w:val="00AA7737"/>
    <w:rsid w:val="00AA775B"/>
    <w:rsid w:val="00AB57B1"/>
    <w:rsid w:val="00AB5AAF"/>
    <w:rsid w:val="00AB5C61"/>
    <w:rsid w:val="00AB7E5A"/>
    <w:rsid w:val="00AC0860"/>
    <w:rsid w:val="00AC1504"/>
    <w:rsid w:val="00AC1C2D"/>
    <w:rsid w:val="00AC22EB"/>
    <w:rsid w:val="00AC2D85"/>
    <w:rsid w:val="00AC4A5F"/>
    <w:rsid w:val="00AD0947"/>
    <w:rsid w:val="00AD2058"/>
    <w:rsid w:val="00AD241A"/>
    <w:rsid w:val="00AD4DB8"/>
    <w:rsid w:val="00AD748B"/>
    <w:rsid w:val="00AD7A19"/>
    <w:rsid w:val="00AE1609"/>
    <w:rsid w:val="00AE62F9"/>
    <w:rsid w:val="00AF20FD"/>
    <w:rsid w:val="00AF25D1"/>
    <w:rsid w:val="00AF56CF"/>
    <w:rsid w:val="00AF5C4D"/>
    <w:rsid w:val="00AF62A8"/>
    <w:rsid w:val="00AF66D3"/>
    <w:rsid w:val="00AF7240"/>
    <w:rsid w:val="00B01C12"/>
    <w:rsid w:val="00B03627"/>
    <w:rsid w:val="00B041C8"/>
    <w:rsid w:val="00B04F84"/>
    <w:rsid w:val="00B04FA7"/>
    <w:rsid w:val="00B05B93"/>
    <w:rsid w:val="00B06001"/>
    <w:rsid w:val="00B112B1"/>
    <w:rsid w:val="00B14569"/>
    <w:rsid w:val="00B15158"/>
    <w:rsid w:val="00B165D2"/>
    <w:rsid w:val="00B204C7"/>
    <w:rsid w:val="00B227CF"/>
    <w:rsid w:val="00B22AFE"/>
    <w:rsid w:val="00B24332"/>
    <w:rsid w:val="00B25DCE"/>
    <w:rsid w:val="00B26048"/>
    <w:rsid w:val="00B26E12"/>
    <w:rsid w:val="00B307DA"/>
    <w:rsid w:val="00B317EE"/>
    <w:rsid w:val="00B32B2A"/>
    <w:rsid w:val="00B35A8B"/>
    <w:rsid w:val="00B36C77"/>
    <w:rsid w:val="00B37024"/>
    <w:rsid w:val="00B3778F"/>
    <w:rsid w:val="00B42C50"/>
    <w:rsid w:val="00B44ADB"/>
    <w:rsid w:val="00B4595E"/>
    <w:rsid w:val="00B46FF6"/>
    <w:rsid w:val="00B52905"/>
    <w:rsid w:val="00B532C7"/>
    <w:rsid w:val="00B54BE0"/>
    <w:rsid w:val="00B558D8"/>
    <w:rsid w:val="00B55D45"/>
    <w:rsid w:val="00B56B82"/>
    <w:rsid w:val="00B57940"/>
    <w:rsid w:val="00B611F1"/>
    <w:rsid w:val="00B61A8E"/>
    <w:rsid w:val="00B64ACA"/>
    <w:rsid w:val="00B652B4"/>
    <w:rsid w:val="00B66F36"/>
    <w:rsid w:val="00B67A6C"/>
    <w:rsid w:val="00B70D76"/>
    <w:rsid w:val="00B73AFE"/>
    <w:rsid w:val="00B742B6"/>
    <w:rsid w:val="00B75E95"/>
    <w:rsid w:val="00B761F5"/>
    <w:rsid w:val="00B7649A"/>
    <w:rsid w:val="00B77715"/>
    <w:rsid w:val="00B77724"/>
    <w:rsid w:val="00B779B2"/>
    <w:rsid w:val="00B77C33"/>
    <w:rsid w:val="00B82763"/>
    <w:rsid w:val="00B844B4"/>
    <w:rsid w:val="00B84A78"/>
    <w:rsid w:val="00B91876"/>
    <w:rsid w:val="00B91A04"/>
    <w:rsid w:val="00B91C5E"/>
    <w:rsid w:val="00B91D2F"/>
    <w:rsid w:val="00B972F2"/>
    <w:rsid w:val="00BA1513"/>
    <w:rsid w:val="00BA1CD0"/>
    <w:rsid w:val="00BA2E37"/>
    <w:rsid w:val="00BA3142"/>
    <w:rsid w:val="00BA395D"/>
    <w:rsid w:val="00BA46B1"/>
    <w:rsid w:val="00BA4A5E"/>
    <w:rsid w:val="00BA5611"/>
    <w:rsid w:val="00BA67F8"/>
    <w:rsid w:val="00BA6905"/>
    <w:rsid w:val="00BB00BF"/>
    <w:rsid w:val="00BB00CE"/>
    <w:rsid w:val="00BB0762"/>
    <w:rsid w:val="00BB14DE"/>
    <w:rsid w:val="00BB1F6F"/>
    <w:rsid w:val="00BB6A8D"/>
    <w:rsid w:val="00BB7612"/>
    <w:rsid w:val="00BC051F"/>
    <w:rsid w:val="00BC0781"/>
    <w:rsid w:val="00BC07A4"/>
    <w:rsid w:val="00BC0CE6"/>
    <w:rsid w:val="00BC1F2B"/>
    <w:rsid w:val="00BC27E4"/>
    <w:rsid w:val="00BC4577"/>
    <w:rsid w:val="00BC5DE2"/>
    <w:rsid w:val="00BC72FA"/>
    <w:rsid w:val="00BD1F52"/>
    <w:rsid w:val="00BD35ED"/>
    <w:rsid w:val="00BD4134"/>
    <w:rsid w:val="00BD4380"/>
    <w:rsid w:val="00BD5863"/>
    <w:rsid w:val="00BE012E"/>
    <w:rsid w:val="00BE4DCC"/>
    <w:rsid w:val="00BE5039"/>
    <w:rsid w:val="00BE510E"/>
    <w:rsid w:val="00BE5F4B"/>
    <w:rsid w:val="00BE65F3"/>
    <w:rsid w:val="00BE6CFA"/>
    <w:rsid w:val="00BE7EE7"/>
    <w:rsid w:val="00BF02AB"/>
    <w:rsid w:val="00BF138C"/>
    <w:rsid w:val="00BF17F4"/>
    <w:rsid w:val="00BF2F19"/>
    <w:rsid w:val="00BF34AD"/>
    <w:rsid w:val="00BF4A98"/>
    <w:rsid w:val="00BF5A86"/>
    <w:rsid w:val="00BF5DBD"/>
    <w:rsid w:val="00BF7423"/>
    <w:rsid w:val="00BF773B"/>
    <w:rsid w:val="00C0106D"/>
    <w:rsid w:val="00C029E8"/>
    <w:rsid w:val="00C07E59"/>
    <w:rsid w:val="00C12C15"/>
    <w:rsid w:val="00C14B3F"/>
    <w:rsid w:val="00C1717A"/>
    <w:rsid w:val="00C178CD"/>
    <w:rsid w:val="00C17B81"/>
    <w:rsid w:val="00C17F40"/>
    <w:rsid w:val="00C221B8"/>
    <w:rsid w:val="00C23836"/>
    <w:rsid w:val="00C249FC"/>
    <w:rsid w:val="00C27637"/>
    <w:rsid w:val="00C30FFE"/>
    <w:rsid w:val="00C3157E"/>
    <w:rsid w:val="00C35064"/>
    <w:rsid w:val="00C37789"/>
    <w:rsid w:val="00C428E6"/>
    <w:rsid w:val="00C4441D"/>
    <w:rsid w:val="00C446DA"/>
    <w:rsid w:val="00C449C5"/>
    <w:rsid w:val="00C44A9B"/>
    <w:rsid w:val="00C4549C"/>
    <w:rsid w:val="00C47D0C"/>
    <w:rsid w:val="00C501EF"/>
    <w:rsid w:val="00C56C51"/>
    <w:rsid w:val="00C577E2"/>
    <w:rsid w:val="00C601D6"/>
    <w:rsid w:val="00C61803"/>
    <w:rsid w:val="00C63A18"/>
    <w:rsid w:val="00C63D17"/>
    <w:rsid w:val="00C64C9E"/>
    <w:rsid w:val="00C675E2"/>
    <w:rsid w:val="00C676D0"/>
    <w:rsid w:val="00C700EB"/>
    <w:rsid w:val="00C7010B"/>
    <w:rsid w:val="00C70427"/>
    <w:rsid w:val="00C71A9E"/>
    <w:rsid w:val="00C71EC3"/>
    <w:rsid w:val="00C72617"/>
    <w:rsid w:val="00C72AAA"/>
    <w:rsid w:val="00C72D1A"/>
    <w:rsid w:val="00C747A1"/>
    <w:rsid w:val="00C76E04"/>
    <w:rsid w:val="00C80A03"/>
    <w:rsid w:val="00C83156"/>
    <w:rsid w:val="00C870A4"/>
    <w:rsid w:val="00C87BFD"/>
    <w:rsid w:val="00C90CD7"/>
    <w:rsid w:val="00C92F54"/>
    <w:rsid w:val="00C95FE4"/>
    <w:rsid w:val="00C97AB0"/>
    <w:rsid w:val="00C97FCD"/>
    <w:rsid w:val="00CA171C"/>
    <w:rsid w:val="00CA1D73"/>
    <w:rsid w:val="00CA24E1"/>
    <w:rsid w:val="00CA329D"/>
    <w:rsid w:val="00CA4D0D"/>
    <w:rsid w:val="00CA594B"/>
    <w:rsid w:val="00CA72ED"/>
    <w:rsid w:val="00CA7F35"/>
    <w:rsid w:val="00CB1038"/>
    <w:rsid w:val="00CB21AC"/>
    <w:rsid w:val="00CB3005"/>
    <w:rsid w:val="00CB4372"/>
    <w:rsid w:val="00CB667D"/>
    <w:rsid w:val="00CB70EC"/>
    <w:rsid w:val="00CB7BFC"/>
    <w:rsid w:val="00CC0031"/>
    <w:rsid w:val="00CC0B5A"/>
    <w:rsid w:val="00CC14C5"/>
    <w:rsid w:val="00CC15BE"/>
    <w:rsid w:val="00CC1842"/>
    <w:rsid w:val="00CC4451"/>
    <w:rsid w:val="00CC632C"/>
    <w:rsid w:val="00CD0761"/>
    <w:rsid w:val="00CD1685"/>
    <w:rsid w:val="00CD195D"/>
    <w:rsid w:val="00CD20B9"/>
    <w:rsid w:val="00CD4F3E"/>
    <w:rsid w:val="00CD6CE3"/>
    <w:rsid w:val="00CD7862"/>
    <w:rsid w:val="00CE1380"/>
    <w:rsid w:val="00CE2DAD"/>
    <w:rsid w:val="00CE32D8"/>
    <w:rsid w:val="00CE5554"/>
    <w:rsid w:val="00CE6A2F"/>
    <w:rsid w:val="00CE76BC"/>
    <w:rsid w:val="00CE7B12"/>
    <w:rsid w:val="00CE7B88"/>
    <w:rsid w:val="00CF036C"/>
    <w:rsid w:val="00CF05C0"/>
    <w:rsid w:val="00CF34E6"/>
    <w:rsid w:val="00CF3700"/>
    <w:rsid w:val="00CF4009"/>
    <w:rsid w:val="00CF77E7"/>
    <w:rsid w:val="00CF7E9C"/>
    <w:rsid w:val="00D0314B"/>
    <w:rsid w:val="00D05FC9"/>
    <w:rsid w:val="00D066C8"/>
    <w:rsid w:val="00D070A5"/>
    <w:rsid w:val="00D0781A"/>
    <w:rsid w:val="00D13F03"/>
    <w:rsid w:val="00D151D4"/>
    <w:rsid w:val="00D1616A"/>
    <w:rsid w:val="00D2036D"/>
    <w:rsid w:val="00D2223C"/>
    <w:rsid w:val="00D23738"/>
    <w:rsid w:val="00D30D82"/>
    <w:rsid w:val="00D31F1B"/>
    <w:rsid w:val="00D33B31"/>
    <w:rsid w:val="00D36336"/>
    <w:rsid w:val="00D40EF5"/>
    <w:rsid w:val="00D43EA7"/>
    <w:rsid w:val="00D44675"/>
    <w:rsid w:val="00D452C6"/>
    <w:rsid w:val="00D46468"/>
    <w:rsid w:val="00D46B3D"/>
    <w:rsid w:val="00D5018C"/>
    <w:rsid w:val="00D51546"/>
    <w:rsid w:val="00D518A7"/>
    <w:rsid w:val="00D51CE4"/>
    <w:rsid w:val="00D5223B"/>
    <w:rsid w:val="00D5395A"/>
    <w:rsid w:val="00D546D0"/>
    <w:rsid w:val="00D55AE3"/>
    <w:rsid w:val="00D5605B"/>
    <w:rsid w:val="00D56ED1"/>
    <w:rsid w:val="00D576A0"/>
    <w:rsid w:val="00D6078E"/>
    <w:rsid w:val="00D61A16"/>
    <w:rsid w:val="00D623E9"/>
    <w:rsid w:val="00D65431"/>
    <w:rsid w:val="00D662D4"/>
    <w:rsid w:val="00D724F3"/>
    <w:rsid w:val="00D73BCA"/>
    <w:rsid w:val="00D84217"/>
    <w:rsid w:val="00D85C8F"/>
    <w:rsid w:val="00D862A2"/>
    <w:rsid w:val="00D86A9D"/>
    <w:rsid w:val="00D8764C"/>
    <w:rsid w:val="00D87BB2"/>
    <w:rsid w:val="00D95B39"/>
    <w:rsid w:val="00D97A93"/>
    <w:rsid w:val="00DA2A55"/>
    <w:rsid w:val="00DA3860"/>
    <w:rsid w:val="00DA3E27"/>
    <w:rsid w:val="00DA40B0"/>
    <w:rsid w:val="00DA4FEA"/>
    <w:rsid w:val="00DA5868"/>
    <w:rsid w:val="00DB04E5"/>
    <w:rsid w:val="00DB3846"/>
    <w:rsid w:val="00DB3C0A"/>
    <w:rsid w:val="00DB3F7C"/>
    <w:rsid w:val="00DB46DB"/>
    <w:rsid w:val="00DC0182"/>
    <w:rsid w:val="00DC193D"/>
    <w:rsid w:val="00DC368A"/>
    <w:rsid w:val="00DC3C74"/>
    <w:rsid w:val="00DD4E15"/>
    <w:rsid w:val="00DD73EE"/>
    <w:rsid w:val="00DD73FC"/>
    <w:rsid w:val="00DE141F"/>
    <w:rsid w:val="00DE151A"/>
    <w:rsid w:val="00DE205E"/>
    <w:rsid w:val="00DE467B"/>
    <w:rsid w:val="00DE51D9"/>
    <w:rsid w:val="00DE7214"/>
    <w:rsid w:val="00DE7BD6"/>
    <w:rsid w:val="00DF0A51"/>
    <w:rsid w:val="00DF0F56"/>
    <w:rsid w:val="00DF16BC"/>
    <w:rsid w:val="00DF1AC7"/>
    <w:rsid w:val="00DF4EF6"/>
    <w:rsid w:val="00E00DC1"/>
    <w:rsid w:val="00E021E8"/>
    <w:rsid w:val="00E02441"/>
    <w:rsid w:val="00E027C5"/>
    <w:rsid w:val="00E038D1"/>
    <w:rsid w:val="00E03AFC"/>
    <w:rsid w:val="00E041F4"/>
    <w:rsid w:val="00E05CBE"/>
    <w:rsid w:val="00E05F95"/>
    <w:rsid w:val="00E073B6"/>
    <w:rsid w:val="00E07B25"/>
    <w:rsid w:val="00E10EEE"/>
    <w:rsid w:val="00E1694E"/>
    <w:rsid w:val="00E16C94"/>
    <w:rsid w:val="00E172AF"/>
    <w:rsid w:val="00E17DF7"/>
    <w:rsid w:val="00E17E79"/>
    <w:rsid w:val="00E2006B"/>
    <w:rsid w:val="00E20B07"/>
    <w:rsid w:val="00E21332"/>
    <w:rsid w:val="00E23D48"/>
    <w:rsid w:val="00E24B5C"/>
    <w:rsid w:val="00E26815"/>
    <w:rsid w:val="00E279F9"/>
    <w:rsid w:val="00E32DC9"/>
    <w:rsid w:val="00E420C2"/>
    <w:rsid w:val="00E42314"/>
    <w:rsid w:val="00E424DC"/>
    <w:rsid w:val="00E4292E"/>
    <w:rsid w:val="00E43EDD"/>
    <w:rsid w:val="00E44D57"/>
    <w:rsid w:val="00E454E4"/>
    <w:rsid w:val="00E53C54"/>
    <w:rsid w:val="00E546CE"/>
    <w:rsid w:val="00E55249"/>
    <w:rsid w:val="00E558FE"/>
    <w:rsid w:val="00E559FD"/>
    <w:rsid w:val="00E56DEF"/>
    <w:rsid w:val="00E61D5A"/>
    <w:rsid w:val="00E6216E"/>
    <w:rsid w:val="00E6220E"/>
    <w:rsid w:val="00E651EA"/>
    <w:rsid w:val="00E65EA2"/>
    <w:rsid w:val="00E724AA"/>
    <w:rsid w:val="00E74B81"/>
    <w:rsid w:val="00E74B87"/>
    <w:rsid w:val="00E7581B"/>
    <w:rsid w:val="00E76716"/>
    <w:rsid w:val="00E77D02"/>
    <w:rsid w:val="00E8050A"/>
    <w:rsid w:val="00E80742"/>
    <w:rsid w:val="00E81874"/>
    <w:rsid w:val="00E830DA"/>
    <w:rsid w:val="00E83A12"/>
    <w:rsid w:val="00E84EC7"/>
    <w:rsid w:val="00E8523E"/>
    <w:rsid w:val="00E92E0F"/>
    <w:rsid w:val="00E9574C"/>
    <w:rsid w:val="00E96792"/>
    <w:rsid w:val="00E973A3"/>
    <w:rsid w:val="00EA20DE"/>
    <w:rsid w:val="00EA5285"/>
    <w:rsid w:val="00EA5A2C"/>
    <w:rsid w:val="00EA6408"/>
    <w:rsid w:val="00EA7819"/>
    <w:rsid w:val="00EB0154"/>
    <w:rsid w:val="00EB42BE"/>
    <w:rsid w:val="00EB6964"/>
    <w:rsid w:val="00EC12D9"/>
    <w:rsid w:val="00EC2C55"/>
    <w:rsid w:val="00EC3F3B"/>
    <w:rsid w:val="00EC643A"/>
    <w:rsid w:val="00EC7BA9"/>
    <w:rsid w:val="00ED3F35"/>
    <w:rsid w:val="00ED5393"/>
    <w:rsid w:val="00ED5457"/>
    <w:rsid w:val="00ED6E0B"/>
    <w:rsid w:val="00EE1F5B"/>
    <w:rsid w:val="00EE3BB4"/>
    <w:rsid w:val="00EE532F"/>
    <w:rsid w:val="00EF055D"/>
    <w:rsid w:val="00EF0E3F"/>
    <w:rsid w:val="00EF0FC8"/>
    <w:rsid w:val="00EF5B3A"/>
    <w:rsid w:val="00EF5DF3"/>
    <w:rsid w:val="00EF7232"/>
    <w:rsid w:val="00EF7D51"/>
    <w:rsid w:val="00F03E11"/>
    <w:rsid w:val="00F04040"/>
    <w:rsid w:val="00F05492"/>
    <w:rsid w:val="00F111D1"/>
    <w:rsid w:val="00F136DC"/>
    <w:rsid w:val="00F138BC"/>
    <w:rsid w:val="00F13E7B"/>
    <w:rsid w:val="00F14760"/>
    <w:rsid w:val="00F15CB8"/>
    <w:rsid w:val="00F165C5"/>
    <w:rsid w:val="00F17182"/>
    <w:rsid w:val="00F173FD"/>
    <w:rsid w:val="00F20DDB"/>
    <w:rsid w:val="00F21884"/>
    <w:rsid w:val="00F21BB5"/>
    <w:rsid w:val="00F3235A"/>
    <w:rsid w:val="00F32423"/>
    <w:rsid w:val="00F36197"/>
    <w:rsid w:val="00F372EF"/>
    <w:rsid w:val="00F37B5A"/>
    <w:rsid w:val="00F42335"/>
    <w:rsid w:val="00F4395D"/>
    <w:rsid w:val="00F44DA1"/>
    <w:rsid w:val="00F4645F"/>
    <w:rsid w:val="00F52943"/>
    <w:rsid w:val="00F54393"/>
    <w:rsid w:val="00F60833"/>
    <w:rsid w:val="00F60CD4"/>
    <w:rsid w:val="00F61701"/>
    <w:rsid w:val="00F62AFD"/>
    <w:rsid w:val="00F65088"/>
    <w:rsid w:val="00F66881"/>
    <w:rsid w:val="00F6795F"/>
    <w:rsid w:val="00F67A36"/>
    <w:rsid w:val="00F71949"/>
    <w:rsid w:val="00F71FE8"/>
    <w:rsid w:val="00F72113"/>
    <w:rsid w:val="00F727AB"/>
    <w:rsid w:val="00F72F8B"/>
    <w:rsid w:val="00F74AC2"/>
    <w:rsid w:val="00F7589D"/>
    <w:rsid w:val="00F77BBD"/>
    <w:rsid w:val="00F843C6"/>
    <w:rsid w:val="00F84AD5"/>
    <w:rsid w:val="00F85336"/>
    <w:rsid w:val="00F85FA3"/>
    <w:rsid w:val="00F877E1"/>
    <w:rsid w:val="00F87950"/>
    <w:rsid w:val="00F90173"/>
    <w:rsid w:val="00F9027F"/>
    <w:rsid w:val="00F917E3"/>
    <w:rsid w:val="00F928CC"/>
    <w:rsid w:val="00F92DD1"/>
    <w:rsid w:val="00F954A9"/>
    <w:rsid w:val="00F96D55"/>
    <w:rsid w:val="00FA076D"/>
    <w:rsid w:val="00FA2842"/>
    <w:rsid w:val="00FA38F9"/>
    <w:rsid w:val="00FA5D78"/>
    <w:rsid w:val="00FA6BA8"/>
    <w:rsid w:val="00FA7BBD"/>
    <w:rsid w:val="00FC160C"/>
    <w:rsid w:val="00FC250E"/>
    <w:rsid w:val="00FC2538"/>
    <w:rsid w:val="00FC2FFF"/>
    <w:rsid w:val="00FC3236"/>
    <w:rsid w:val="00FC3975"/>
    <w:rsid w:val="00FC47FF"/>
    <w:rsid w:val="00FC590A"/>
    <w:rsid w:val="00FC67A4"/>
    <w:rsid w:val="00FD1E01"/>
    <w:rsid w:val="00FD2399"/>
    <w:rsid w:val="00FD2DD5"/>
    <w:rsid w:val="00FD3299"/>
    <w:rsid w:val="00FD432E"/>
    <w:rsid w:val="00FD4E4B"/>
    <w:rsid w:val="00FD54A1"/>
    <w:rsid w:val="00FD7AEA"/>
    <w:rsid w:val="00FE0591"/>
    <w:rsid w:val="00FE0BFA"/>
    <w:rsid w:val="00FE0CB1"/>
    <w:rsid w:val="00FE289D"/>
    <w:rsid w:val="00FE2EF9"/>
    <w:rsid w:val="00FE5B2D"/>
    <w:rsid w:val="00FE6011"/>
    <w:rsid w:val="00FF14CD"/>
    <w:rsid w:val="00FF23DB"/>
    <w:rsid w:val="00FF47F7"/>
    <w:rsid w:val="00FF4DC9"/>
    <w:rsid w:val="00FF5109"/>
    <w:rsid w:val="01A2090A"/>
    <w:rsid w:val="031A6C7F"/>
    <w:rsid w:val="05238784"/>
    <w:rsid w:val="0587C5C7"/>
    <w:rsid w:val="062B7BC1"/>
    <w:rsid w:val="06560C0F"/>
    <w:rsid w:val="0668BE93"/>
    <w:rsid w:val="08060942"/>
    <w:rsid w:val="0B47CADF"/>
    <w:rsid w:val="0B6864A8"/>
    <w:rsid w:val="0C516F80"/>
    <w:rsid w:val="0DEE19E0"/>
    <w:rsid w:val="0E0AE899"/>
    <w:rsid w:val="0FD592AC"/>
    <w:rsid w:val="126879EA"/>
    <w:rsid w:val="12FE7EC7"/>
    <w:rsid w:val="13343650"/>
    <w:rsid w:val="1360E15F"/>
    <w:rsid w:val="149B0D1D"/>
    <w:rsid w:val="14DF2685"/>
    <w:rsid w:val="1714DE7E"/>
    <w:rsid w:val="1765FEDC"/>
    <w:rsid w:val="182A2E24"/>
    <w:rsid w:val="1896BF41"/>
    <w:rsid w:val="1D17D273"/>
    <w:rsid w:val="1E0F2095"/>
    <w:rsid w:val="20E95B62"/>
    <w:rsid w:val="2173A209"/>
    <w:rsid w:val="2189CA4C"/>
    <w:rsid w:val="2360EC00"/>
    <w:rsid w:val="24C08D86"/>
    <w:rsid w:val="25A22BD5"/>
    <w:rsid w:val="260EFC07"/>
    <w:rsid w:val="27097766"/>
    <w:rsid w:val="270AB2C7"/>
    <w:rsid w:val="27427411"/>
    <w:rsid w:val="27A672BC"/>
    <w:rsid w:val="283CB7D6"/>
    <w:rsid w:val="298E2B88"/>
    <w:rsid w:val="2C677FD1"/>
    <w:rsid w:val="2D7EC4B7"/>
    <w:rsid w:val="2DD2B38B"/>
    <w:rsid w:val="2DDFAAB3"/>
    <w:rsid w:val="2EBC5D8F"/>
    <w:rsid w:val="2EDB096C"/>
    <w:rsid w:val="2EDBCF7C"/>
    <w:rsid w:val="326E453A"/>
    <w:rsid w:val="34E16258"/>
    <w:rsid w:val="36382DA2"/>
    <w:rsid w:val="388D91DE"/>
    <w:rsid w:val="39619686"/>
    <w:rsid w:val="3C8CD557"/>
    <w:rsid w:val="3CC59668"/>
    <w:rsid w:val="3D2EA929"/>
    <w:rsid w:val="3D44A4B8"/>
    <w:rsid w:val="3D85F0B0"/>
    <w:rsid w:val="3DEBB785"/>
    <w:rsid w:val="3F8433B4"/>
    <w:rsid w:val="3FFF5E5F"/>
    <w:rsid w:val="402EBB91"/>
    <w:rsid w:val="404167B0"/>
    <w:rsid w:val="42C69436"/>
    <w:rsid w:val="43B6E374"/>
    <w:rsid w:val="45397D49"/>
    <w:rsid w:val="45DCEB4E"/>
    <w:rsid w:val="469AD51A"/>
    <w:rsid w:val="46DF5259"/>
    <w:rsid w:val="4708D767"/>
    <w:rsid w:val="47488417"/>
    <w:rsid w:val="4768DA3F"/>
    <w:rsid w:val="47A15F57"/>
    <w:rsid w:val="4A33E61E"/>
    <w:rsid w:val="4AF3CE7C"/>
    <w:rsid w:val="4B4E4027"/>
    <w:rsid w:val="4BD67F35"/>
    <w:rsid w:val="4C1B6D39"/>
    <w:rsid w:val="4E66DBCB"/>
    <w:rsid w:val="4F483839"/>
    <w:rsid w:val="4FC444F3"/>
    <w:rsid w:val="500BF73D"/>
    <w:rsid w:val="50757160"/>
    <w:rsid w:val="52177B0A"/>
    <w:rsid w:val="548525C3"/>
    <w:rsid w:val="564EEF03"/>
    <w:rsid w:val="57B2A988"/>
    <w:rsid w:val="57D9D200"/>
    <w:rsid w:val="57F7002E"/>
    <w:rsid w:val="580EC937"/>
    <w:rsid w:val="58B045CD"/>
    <w:rsid w:val="5BADC55D"/>
    <w:rsid w:val="5E48B567"/>
    <w:rsid w:val="5EA9ECC2"/>
    <w:rsid w:val="601808CD"/>
    <w:rsid w:val="6112AEAD"/>
    <w:rsid w:val="6229E29D"/>
    <w:rsid w:val="622AB163"/>
    <w:rsid w:val="6245248D"/>
    <w:rsid w:val="635A77A3"/>
    <w:rsid w:val="637C4381"/>
    <w:rsid w:val="63DCA098"/>
    <w:rsid w:val="67B7868E"/>
    <w:rsid w:val="6820C3CF"/>
    <w:rsid w:val="68E5A5EF"/>
    <w:rsid w:val="699847FA"/>
    <w:rsid w:val="6A66FF40"/>
    <w:rsid w:val="6B923270"/>
    <w:rsid w:val="6BD2F669"/>
    <w:rsid w:val="6CF4CE41"/>
    <w:rsid w:val="6D4BD996"/>
    <w:rsid w:val="6EDF2D03"/>
    <w:rsid w:val="6EE6EA2E"/>
    <w:rsid w:val="6F25B985"/>
    <w:rsid w:val="71427664"/>
    <w:rsid w:val="71B20096"/>
    <w:rsid w:val="71E23A01"/>
    <w:rsid w:val="7332F5D6"/>
    <w:rsid w:val="740B873B"/>
    <w:rsid w:val="745DAB22"/>
    <w:rsid w:val="75EEF1D0"/>
    <w:rsid w:val="770AF804"/>
    <w:rsid w:val="77893690"/>
    <w:rsid w:val="7AE89949"/>
    <w:rsid w:val="7B31B368"/>
    <w:rsid w:val="7B4E934D"/>
    <w:rsid w:val="7B9E9583"/>
    <w:rsid w:val="7D84307D"/>
    <w:rsid w:val="7DF864BB"/>
    <w:rsid w:val="7FB14C1A"/>
    <w:rsid w:val="7FB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1F3D39"/>
  <w15:docId w15:val="{20CB5CF6-ACE0-4897-A387-39386409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0">
    <w:name w:val="Char Style 10"/>
    <w:basedOn w:val="Char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1">
    <w:name w:val="Char Style 11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CharStyle12Exact">
    <w:name w:val="Char Style 12 Exact"/>
    <w:basedOn w:val="DefaultParagraphFont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8Exact">
    <w:name w:val="Char Style 18 Exact"/>
    <w:basedOn w:val="DefaultParagraphFont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shd w:val="clear" w:color="auto" w:fill="FFFFFF"/>
      <w:spacing w:line="254" w:lineRule="exact"/>
      <w:outlineLvl w:val="0"/>
    </w:pPr>
    <w:rPr>
      <w:b/>
      <w:bCs/>
      <w:sz w:val="23"/>
      <w:szCs w:val="23"/>
    </w:rPr>
  </w:style>
  <w:style w:type="paragraph" w:customStyle="1" w:styleId="Style4">
    <w:name w:val="Style 4"/>
    <w:basedOn w:val="Normal"/>
    <w:link w:val="CharStyle5"/>
    <w:pPr>
      <w:shd w:val="clear" w:color="auto" w:fill="FFFFFF"/>
      <w:spacing w:before="340" w:after="340" w:line="317" w:lineRule="exact"/>
      <w:ind w:hanging="460"/>
      <w:jc w:val="both"/>
    </w:pPr>
    <w:rPr>
      <w:sz w:val="22"/>
      <w:szCs w:val="22"/>
    </w:rPr>
  </w:style>
  <w:style w:type="paragraph" w:customStyle="1" w:styleId="Style8">
    <w:name w:val="Style 8"/>
    <w:basedOn w:val="Normal"/>
    <w:link w:val="CharStyle9"/>
    <w:pPr>
      <w:shd w:val="clear" w:color="auto" w:fill="FFFFFF"/>
      <w:spacing w:before="340" w:after="340" w:line="254" w:lineRule="exact"/>
      <w:jc w:val="both"/>
    </w:pPr>
    <w:rPr>
      <w:b/>
      <w:bCs/>
      <w:sz w:val="23"/>
      <w:szCs w:val="23"/>
    </w:rPr>
  </w:style>
  <w:style w:type="paragraph" w:customStyle="1" w:styleId="Style14">
    <w:name w:val="Style 14"/>
    <w:basedOn w:val="Normal"/>
    <w:link w:val="CharStyle13"/>
    <w:pPr>
      <w:shd w:val="clear" w:color="auto" w:fill="FFFFFF"/>
      <w:spacing w:before="360" w:after="360" w:line="210" w:lineRule="exact"/>
      <w:jc w:val="center"/>
    </w:pPr>
    <w:rPr>
      <w:sz w:val="19"/>
      <w:szCs w:val="19"/>
    </w:rPr>
  </w:style>
  <w:style w:type="paragraph" w:customStyle="1" w:styleId="Style15">
    <w:name w:val="Style 15"/>
    <w:basedOn w:val="Normal"/>
    <w:link w:val="CharStyle16"/>
    <w:pPr>
      <w:shd w:val="clear" w:color="auto" w:fill="FFFFFF"/>
      <w:spacing w:line="210" w:lineRule="exact"/>
    </w:pPr>
    <w:rPr>
      <w:sz w:val="19"/>
      <w:szCs w:val="19"/>
    </w:rPr>
  </w:style>
  <w:style w:type="paragraph" w:styleId="CommentText">
    <w:name w:val="annotation text"/>
    <w:basedOn w:val="Normal"/>
    <w:link w:val="CommentTextChar"/>
    <w:uiPriority w:val="99"/>
    <w:unhideWhenUsed/>
    <w:rsid w:val="00870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51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516"/>
    <w:pPr>
      <w:widowControl/>
    </w:pPr>
    <w:rPr>
      <w:b/>
      <w:bCs/>
      <w:color w:val="auto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516"/>
    <w:rPr>
      <w:b/>
      <w:bCs/>
      <w:color w:val="000000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6D2C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CF1"/>
    <w:rPr>
      <w:color w:val="954F72" w:themeColor="followedHyperlink"/>
      <w:u w:val="single"/>
    </w:rPr>
  </w:style>
  <w:style w:type="paragraph" w:customStyle="1" w:styleId="Default">
    <w:name w:val="Default"/>
    <w:rsid w:val="00BD5863"/>
    <w:pPr>
      <w:widowControl/>
      <w:autoSpaceDE w:val="0"/>
      <w:autoSpaceDN w:val="0"/>
      <w:adjustRightInd w:val="0"/>
    </w:pPr>
    <w:rPr>
      <w:color w:val="000000"/>
      <w:lang w:bidi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03599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6146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auto"/>
      <w:sz w:val="20"/>
      <w:szCs w:val="20"/>
      <w:lang w:eastAsia="zh-CN" w:bidi="ar-SA"/>
    </w:rPr>
  </w:style>
  <w:style w:type="character" w:customStyle="1" w:styleId="HTMLPreformattedChar">
    <w:name w:val="HTML Preformatted Char"/>
    <w:basedOn w:val="DefaultParagraphFont"/>
    <w:link w:val="HTMLPreformatted"/>
    <w:rsid w:val="006146BA"/>
    <w:rPr>
      <w:rFonts w:ascii="Courier New" w:eastAsia="SimSun" w:hAnsi="Courier New" w:cs="Courier New"/>
      <w:sz w:val="20"/>
      <w:szCs w:val="20"/>
      <w:lang w:eastAsia="zh-CN" w:bidi="ar-SA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ist not in Table"/>
    <w:basedOn w:val="Normal"/>
    <w:link w:val="ListParagraphChar"/>
    <w:uiPriority w:val="34"/>
    <w:qFormat/>
    <w:rsid w:val="006146BA"/>
    <w:pPr>
      <w:widowControl/>
      <w:ind w:left="720"/>
      <w:contextualSpacing/>
    </w:pPr>
    <w:rPr>
      <w:color w:val="auto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15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2455E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">
    <w:name w:val="Pagrindinis tekstas2"/>
    <w:basedOn w:val="Normal"/>
    <w:rsid w:val="00A11C16"/>
    <w:pPr>
      <w:widowControl/>
      <w:shd w:val="clear" w:color="auto" w:fill="FFFFFF"/>
      <w:suppressAutoHyphens/>
      <w:autoSpaceDN w:val="0"/>
      <w:spacing w:line="0" w:lineRule="atLeast"/>
      <w:ind w:hanging="700"/>
      <w:textAlignment w:val="baseline"/>
    </w:pPr>
    <w:rPr>
      <w:rFonts w:ascii="Calibri" w:eastAsia="Calibri" w:hAnsi="Calibri" w:cs="Arial"/>
      <w:color w:val="auto"/>
      <w:sz w:val="22"/>
      <w:szCs w:val="22"/>
      <w:lang w:eastAsia="en-US" w:bidi="ar-SA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basedOn w:val="DefaultParagraphFont"/>
    <w:link w:val="ListParagraph"/>
    <w:uiPriority w:val="34"/>
    <w:qFormat/>
    <w:rsid w:val="00A11C16"/>
    <w:rPr>
      <w:szCs w:val="20"/>
      <w:lang w:eastAsia="en-US" w:bidi="ar-SA"/>
    </w:rPr>
  </w:style>
  <w:style w:type="paragraph" w:customStyle="1" w:styleId="Antrat11">
    <w:name w:val="Antraštė 11"/>
    <w:basedOn w:val="Normal"/>
    <w:rsid w:val="00A11C16"/>
    <w:pPr>
      <w:widowControl/>
      <w:numPr>
        <w:numId w:val="2"/>
      </w:numPr>
      <w:suppressAutoHyphens/>
      <w:autoSpaceDN w:val="0"/>
      <w:spacing w:after="160" w:line="256" w:lineRule="auto"/>
      <w:textAlignment w:val="baseline"/>
    </w:pPr>
    <w:rPr>
      <w:rFonts w:ascii="Calibri" w:eastAsia="Calibri" w:hAnsi="Calibri" w:cs="Arial"/>
      <w:color w:val="auto"/>
      <w:sz w:val="22"/>
      <w:szCs w:val="22"/>
      <w:lang w:eastAsia="en-US" w:bidi="ar-SA"/>
    </w:rPr>
  </w:style>
  <w:style w:type="paragraph" w:styleId="BodyText">
    <w:name w:val="Body Text"/>
    <w:basedOn w:val="Normal"/>
    <w:link w:val="BodyTextChar"/>
    <w:autoRedefine/>
    <w:rsid w:val="00B37024"/>
    <w:pPr>
      <w:widowControl/>
      <w:tabs>
        <w:tab w:val="left" w:pos="0"/>
        <w:tab w:val="left" w:pos="720"/>
      </w:tabs>
      <w:spacing w:line="276" w:lineRule="auto"/>
      <w:ind w:right="-1"/>
      <w:jc w:val="both"/>
    </w:pPr>
    <w:rPr>
      <w:b/>
      <w:bCs/>
      <w:lang w:bidi="ar-SA"/>
    </w:rPr>
  </w:style>
  <w:style w:type="character" w:customStyle="1" w:styleId="BodyTextChar">
    <w:name w:val="Body Text Char"/>
    <w:basedOn w:val="DefaultParagraphFont"/>
    <w:link w:val="BodyText"/>
    <w:rsid w:val="00B37024"/>
    <w:rPr>
      <w:b/>
      <w:bCs/>
      <w:color w:val="000000"/>
      <w:lang w:bidi="ar-SA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7902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241C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87B05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apple-converted-space">
    <w:name w:val="apple-converted-space"/>
    <w:basedOn w:val="DefaultParagraphFont"/>
    <w:rsid w:val="00DD4E15"/>
  </w:style>
  <w:style w:type="character" w:styleId="UnresolvedMention">
    <w:name w:val="Unresolved Mention"/>
    <w:basedOn w:val="DefaultParagraphFont"/>
    <w:uiPriority w:val="99"/>
    <w:semiHidden/>
    <w:unhideWhenUsed/>
    <w:rsid w:val="005509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165D2"/>
    <w:pPr>
      <w:widowControl/>
    </w:pPr>
    <w:rPr>
      <w:rFonts w:ascii="Calibri" w:eastAsia="Calibri" w:hAnsi="Calibri"/>
      <w:sz w:val="22"/>
      <w:szCs w:val="22"/>
      <w:lang w:eastAsia="en-US" w:bidi="ar-SA"/>
    </w:rPr>
  </w:style>
  <w:style w:type="paragraph" w:styleId="Revision">
    <w:name w:val="Revision"/>
    <w:hidden/>
    <w:uiPriority w:val="99"/>
    <w:semiHidden/>
    <w:rsid w:val="009864F6"/>
    <w:pPr>
      <w:widowControl/>
    </w:pPr>
    <w:rPr>
      <w:color w:val="000000"/>
    </w:rPr>
  </w:style>
  <w:style w:type="character" w:customStyle="1" w:styleId="ui-provider">
    <w:name w:val="ui-provider"/>
    <w:basedOn w:val="DefaultParagraphFont"/>
    <w:rsid w:val="003F4EE3"/>
  </w:style>
  <w:style w:type="character" w:customStyle="1" w:styleId="cf01">
    <w:name w:val="cf01"/>
    <w:basedOn w:val="DefaultParagraphFont"/>
    <w:rsid w:val="00BF5A86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CharStyle19">
    <w:name w:val="Char Style 19"/>
    <w:basedOn w:val="DefaultParagraphFont"/>
    <w:link w:val="Style18"/>
    <w:rsid w:val="008820F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8">
    <w:name w:val="Style 18"/>
    <w:basedOn w:val="Normal"/>
    <w:link w:val="CharStyle19"/>
    <w:rsid w:val="008820F5"/>
    <w:pPr>
      <w:shd w:val="clear" w:color="auto" w:fill="FFFFFF"/>
      <w:spacing w:line="547" w:lineRule="exact"/>
      <w:jc w:val="both"/>
    </w:pPr>
    <w:rPr>
      <w:rFonts w:ascii="Arial" w:eastAsia="Arial" w:hAnsi="Arial" w:cs="Arial"/>
      <w:color w:val="auto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FA38F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8F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A38F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8F9"/>
    <w:rPr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3E28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28C0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ursuok.lt" TargetMode="External"/><Relationship Id="rId18" Type="http://schemas.openxmlformats.org/officeDocument/2006/relationships/hyperlink" Target="https://www.esf.lt/asmens-duomenu-apsauga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dap@esf.lt" TargetMode="External"/><Relationship Id="rId17" Type="http://schemas.openxmlformats.org/officeDocument/2006/relationships/hyperlink" Target="mailto:dap@kursuok.l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ap@esf.l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sf.l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vdai.lrv.lt" TargetMode="Externa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sf.lt/asmens-duomenu-apsauga/" TargetMode="External"/><Relationship Id="rId1" Type="http://schemas.openxmlformats.org/officeDocument/2006/relationships/hyperlink" Target="https://www.esf.lt/wp-content/uploads/2025/09/MT-076_2025-09-08_V-138_Duomenu_subjekto_teisiu_igyvendinimo_ESFA_taisykles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113ED7A3D83A64582ABF210E2C3880E" ma:contentTypeVersion="14" ma:contentTypeDescription="Kurkite naują dokumentą." ma:contentTypeScope="" ma:versionID="9e5c317fb497b4f9b3fc93d0e5d01066">
  <xsd:schema xmlns:xsd="http://www.w3.org/2001/XMLSchema" xmlns:xs="http://www.w3.org/2001/XMLSchema" xmlns:p="http://schemas.microsoft.com/office/2006/metadata/properties" xmlns:ns2="7d7cceff-49de-49f5-9c86-d05e9b2d3b15" xmlns:ns3="ba6c477a-ba4a-4404-bd24-b7e0f018160b" targetNamespace="http://schemas.microsoft.com/office/2006/metadata/properties" ma:root="true" ma:fieldsID="32798d8e2d4b1125c42961fe5fffac35" ns2:_="" ns3:_="">
    <xsd:import namespace="7d7cceff-49de-49f5-9c86-d05e9b2d3b15"/>
    <xsd:import namespace="ba6c477a-ba4a-4404-bd24-b7e0f0181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ceff-49de-49f5-9c86-d05e9b2d3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76d7b672-c80b-44fd-8102-93f7a184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477a-ba4a-4404-bd24-b7e0f0181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848ad1-1b87-46e6-8c7c-859bdfe79c8c}" ma:internalName="TaxCatchAll" ma:showField="CatchAllData" ma:web="ba6c477a-ba4a-4404-bd24-b7e0f0181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7cceff-49de-49f5-9c86-d05e9b2d3b15">
      <Terms xmlns="http://schemas.microsoft.com/office/infopath/2007/PartnerControls"/>
    </lcf76f155ced4ddcb4097134ff3c332f>
    <TaxCatchAll xmlns="ba6c477a-ba4a-4404-bd24-b7e0f018160b" xsi:nil="true"/>
  </documentManagement>
</p:properties>
</file>

<file path=customXml/itemProps1.xml><?xml version="1.0" encoding="utf-8"?>
<ds:datastoreItem xmlns:ds="http://schemas.openxmlformats.org/officeDocument/2006/customXml" ds:itemID="{76F32C6D-7B54-4812-B3A1-3B9052669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A3FBA-A84F-477B-8282-6CB7CFB67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ceff-49de-49f5-9c86-d05e9b2d3b15"/>
    <ds:schemaRef ds:uri="ba6c477a-ba4a-4404-bd24-b7e0f0181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F4280-ED3F-4EC6-957F-E66A39B3C2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2D340F-36C4-4078-ACCF-8F3791D1FAB7}">
  <ds:schemaRefs>
    <ds:schemaRef ds:uri="http://schemas.microsoft.com/office/2006/metadata/properties"/>
    <ds:schemaRef ds:uri="http://schemas.microsoft.com/office/infopath/2007/PartnerControls"/>
    <ds:schemaRef ds:uri="7d7cceff-49de-49f5-9c86-d05e9b2d3b15"/>
    <ds:schemaRef ds:uri="ba6c477a-ba4a-4404-bd24-b7e0f018160b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7306</Characters>
  <Application>Microsoft Office Word</Application>
  <DocSecurity>0</DocSecurity>
  <Lines>107</Lines>
  <Paragraphs>40</Paragraphs>
  <ScaleCrop>false</ScaleCrop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J. Laskauskienė</dc:creator>
  <cp:keywords/>
  <cp:lastModifiedBy>Agnė Vnarauskienė</cp:lastModifiedBy>
  <cp:revision>119</cp:revision>
  <cp:lastPrinted>2021-06-22T00:32:00Z</cp:lastPrinted>
  <dcterms:created xsi:type="dcterms:W3CDTF">2025-11-10T12:39:00Z</dcterms:created>
  <dcterms:modified xsi:type="dcterms:W3CDTF">2026-01-06T11:35:00Z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2021-03-15T05:48:10Z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2a0e46e0-6e56-4cb3-b5e3-54e1679c9ab3</vt:lpwstr>
  </property>
  <property fmtid="{D5CDD505-2E9C-101B-9397-08002B2CF9AE}" pid="8" name="MSIP_Label_cfcb905c-755b-4fd4-bd20-0d682d4f1d27_ContentBits">
    <vt:lpwstr>0</vt:lpwstr>
  </property>
  <property fmtid="{D5CDD505-2E9C-101B-9397-08002B2CF9AE}" pid="9" name="GrammarlyDocumentId">
    <vt:lpwstr>f2e643de-2cdf-4b0d-bb18-ebb3632115ca</vt:lpwstr>
  </property>
  <property fmtid="{D5CDD505-2E9C-101B-9397-08002B2CF9AE}" pid="10" name="ClassificationContentMarkingFooterShapeIds">
    <vt:lpwstr>4751ab90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Socialinės apsaugos ir darbo ministerija bei pavaldžios įstaigos | Vidiniam naudojimui</vt:lpwstr>
  </property>
  <property fmtid="{D5CDD505-2E9C-101B-9397-08002B2CF9AE}" pid="13" name="ContentTypeId">
    <vt:lpwstr>0x010100D113ED7A3D83A64582ABF210E2C3880E</vt:lpwstr>
  </property>
  <property fmtid="{D5CDD505-2E9C-101B-9397-08002B2CF9AE}" pid="14" name="MediaServiceImageTags">
    <vt:lpwstr/>
  </property>
</Properties>
</file>